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4" o:title="watbkgnd" type="frame"/>
    </v:background>
  </w:background>
  <w:body>
    <w:p w14:paraId="7135CCB7" w14:textId="51BD5DE0" w:rsidR="00F64F41" w:rsidRPr="00253A89" w:rsidRDefault="00342F7B" w:rsidP="00342F7B">
      <w:pPr>
        <w:rPr>
          <w:rFonts w:ascii="Calibri" w:hAnsi="Calibri"/>
        </w:rPr>
      </w:pPr>
      <w:r w:rsidRPr="00342F7B">
        <w:rPr>
          <w:rFonts w:ascii="Calibri" w:hAnsi="Calibri"/>
          <w:b/>
          <w:sz w:val="28"/>
          <w:szCs w:val="18"/>
        </w:rPr>
        <w:t>Fremmødte:</w:t>
      </w:r>
      <w:r>
        <w:rPr>
          <w:rFonts w:ascii="Calibri" w:hAnsi="Calibri"/>
          <w:b/>
          <w:sz w:val="40"/>
        </w:rPr>
        <w:tab/>
      </w:r>
      <w:r>
        <w:rPr>
          <w:rFonts w:ascii="Calibri" w:hAnsi="Calibri"/>
          <w:b/>
          <w:sz w:val="40"/>
        </w:rPr>
        <w:tab/>
      </w:r>
      <w:r w:rsidR="00AC4238" w:rsidRPr="00AC4238">
        <w:rPr>
          <w:rFonts w:ascii="Calibri" w:hAnsi="Calibri"/>
          <w:b/>
          <w:sz w:val="40"/>
        </w:rPr>
        <w:t>Bestyrelsen:</w:t>
      </w: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1"/>
        <w:gridCol w:w="3544"/>
        <w:gridCol w:w="1559"/>
      </w:tblGrid>
      <w:tr w:rsidR="008F147A" w:rsidRPr="003072CC" w14:paraId="7135CCBC" w14:textId="77777777" w:rsidTr="008718A9">
        <w:tc>
          <w:tcPr>
            <w:tcW w:w="2376" w:type="dxa"/>
          </w:tcPr>
          <w:p w14:paraId="7135CCB8" w14:textId="77777777" w:rsidR="008F147A" w:rsidRPr="008718A9" w:rsidRDefault="008F147A" w:rsidP="00544262">
            <w:pPr>
              <w:tabs>
                <w:tab w:val="left" w:pos="292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Erik Odder</w:t>
            </w:r>
          </w:p>
        </w:tc>
        <w:tc>
          <w:tcPr>
            <w:tcW w:w="851" w:type="dxa"/>
          </w:tcPr>
          <w:p w14:paraId="7135CCB9" w14:textId="77777777" w:rsidR="008F147A" w:rsidRPr="008718A9" w:rsidRDefault="008F147A" w:rsidP="00544262">
            <w:pPr>
              <w:tabs>
                <w:tab w:val="left" w:pos="292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EO</w:t>
            </w:r>
          </w:p>
        </w:tc>
        <w:tc>
          <w:tcPr>
            <w:tcW w:w="3544" w:type="dxa"/>
          </w:tcPr>
          <w:p w14:paraId="7135CCBA" w14:textId="38A4EF5A" w:rsidR="002B5C83" w:rsidRPr="008718A9" w:rsidRDefault="008F147A" w:rsidP="005442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eodder@gmail.com</w:t>
            </w:r>
          </w:p>
        </w:tc>
        <w:tc>
          <w:tcPr>
            <w:tcW w:w="1559" w:type="dxa"/>
          </w:tcPr>
          <w:p w14:paraId="7135CCBB" w14:textId="77777777" w:rsidR="008F147A" w:rsidRPr="008718A9" w:rsidRDefault="008F147A" w:rsidP="005442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21 49 50 43</w:t>
            </w:r>
          </w:p>
        </w:tc>
      </w:tr>
      <w:tr w:rsidR="003072CC" w:rsidRPr="003072CC" w14:paraId="7135CCC1" w14:textId="77777777" w:rsidTr="008718A9">
        <w:tc>
          <w:tcPr>
            <w:tcW w:w="2376" w:type="dxa"/>
          </w:tcPr>
          <w:p w14:paraId="7135CCBD" w14:textId="77777777" w:rsidR="003072CC" w:rsidRPr="008718A9" w:rsidRDefault="003072CC" w:rsidP="00544262">
            <w:pPr>
              <w:tabs>
                <w:tab w:val="left" w:pos="2925"/>
              </w:tabs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Per Grønkjær</w:t>
            </w:r>
          </w:p>
        </w:tc>
        <w:tc>
          <w:tcPr>
            <w:tcW w:w="851" w:type="dxa"/>
          </w:tcPr>
          <w:p w14:paraId="7135CCBE" w14:textId="77777777" w:rsidR="003072CC" w:rsidRPr="008718A9" w:rsidRDefault="003072CC" w:rsidP="00544262">
            <w:pPr>
              <w:tabs>
                <w:tab w:val="left" w:pos="2925"/>
              </w:tabs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PG</w:t>
            </w:r>
          </w:p>
        </w:tc>
        <w:tc>
          <w:tcPr>
            <w:tcW w:w="3544" w:type="dxa"/>
          </w:tcPr>
          <w:p w14:paraId="7135CCBF" w14:textId="77777777" w:rsidR="003072CC" w:rsidRPr="008718A9" w:rsidRDefault="003072CC" w:rsidP="00544262">
            <w:pPr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per.groenkjaer@gmail.com</w:t>
            </w:r>
          </w:p>
        </w:tc>
        <w:tc>
          <w:tcPr>
            <w:tcW w:w="1559" w:type="dxa"/>
          </w:tcPr>
          <w:p w14:paraId="7135CCC0" w14:textId="77777777" w:rsidR="003072CC" w:rsidRPr="008718A9" w:rsidRDefault="003072CC" w:rsidP="00544262">
            <w:pPr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23 48 21 71</w:t>
            </w:r>
          </w:p>
        </w:tc>
      </w:tr>
      <w:tr w:rsidR="003072CC" w:rsidRPr="003072CC" w14:paraId="7135CCC6" w14:textId="77777777" w:rsidTr="008718A9">
        <w:tc>
          <w:tcPr>
            <w:tcW w:w="2376" w:type="dxa"/>
          </w:tcPr>
          <w:p w14:paraId="7135CCC2" w14:textId="77777777" w:rsidR="003072CC" w:rsidRPr="008718A9" w:rsidRDefault="003072CC" w:rsidP="00CE55F7">
            <w:pPr>
              <w:tabs>
                <w:tab w:val="left" w:pos="2925"/>
              </w:tabs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Per Bach</w:t>
            </w:r>
          </w:p>
        </w:tc>
        <w:tc>
          <w:tcPr>
            <w:tcW w:w="851" w:type="dxa"/>
          </w:tcPr>
          <w:p w14:paraId="7135CCC3" w14:textId="77777777" w:rsidR="003072CC" w:rsidRPr="008718A9" w:rsidRDefault="003072CC" w:rsidP="00CE55F7">
            <w:pPr>
              <w:tabs>
                <w:tab w:val="left" w:pos="2925"/>
              </w:tabs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PB</w:t>
            </w:r>
          </w:p>
        </w:tc>
        <w:tc>
          <w:tcPr>
            <w:tcW w:w="3544" w:type="dxa"/>
          </w:tcPr>
          <w:p w14:paraId="7135CCC4" w14:textId="77777777" w:rsidR="003072CC" w:rsidRPr="008718A9" w:rsidRDefault="003072CC" w:rsidP="00CE55F7">
            <w:pPr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bach-el@tdcspace.dk</w:t>
            </w:r>
          </w:p>
        </w:tc>
        <w:tc>
          <w:tcPr>
            <w:tcW w:w="1559" w:type="dxa"/>
          </w:tcPr>
          <w:p w14:paraId="7135CCC5" w14:textId="77777777" w:rsidR="003072CC" w:rsidRPr="008718A9" w:rsidRDefault="003072CC" w:rsidP="00CE55F7">
            <w:pPr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40 41 51 57</w:t>
            </w:r>
          </w:p>
        </w:tc>
      </w:tr>
      <w:tr w:rsidR="003072CC" w:rsidRPr="003072CC" w14:paraId="7135CCCB" w14:textId="77777777" w:rsidTr="008718A9">
        <w:tc>
          <w:tcPr>
            <w:tcW w:w="2376" w:type="dxa"/>
          </w:tcPr>
          <w:p w14:paraId="7135CCC7" w14:textId="77777777" w:rsidR="003072CC" w:rsidRPr="008718A9" w:rsidRDefault="003072CC" w:rsidP="00F64996">
            <w:pPr>
              <w:tabs>
                <w:tab w:val="left" w:pos="2925"/>
              </w:tabs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Jensy Torp</w:t>
            </w:r>
          </w:p>
        </w:tc>
        <w:tc>
          <w:tcPr>
            <w:tcW w:w="851" w:type="dxa"/>
          </w:tcPr>
          <w:p w14:paraId="7135CCC8" w14:textId="77777777" w:rsidR="003072CC" w:rsidRPr="008718A9" w:rsidRDefault="003072CC" w:rsidP="00F64996">
            <w:pPr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JEA</w:t>
            </w:r>
          </w:p>
        </w:tc>
        <w:tc>
          <w:tcPr>
            <w:tcW w:w="3544" w:type="dxa"/>
          </w:tcPr>
          <w:p w14:paraId="7135CCC9" w14:textId="77777777" w:rsidR="003072CC" w:rsidRPr="008718A9" w:rsidRDefault="00AC4238" w:rsidP="00F64996">
            <w:pPr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Jensy.torp@gmail.com</w:t>
            </w:r>
          </w:p>
        </w:tc>
        <w:tc>
          <w:tcPr>
            <w:tcW w:w="1559" w:type="dxa"/>
          </w:tcPr>
          <w:p w14:paraId="7135CCCA" w14:textId="77777777" w:rsidR="003072CC" w:rsidRPr="008718A9" w:rsidRDefault="003072CC" w:rsidP="00F64996">
            <w:pPr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20 29 65 58</w:t>
            </w:r>
          </w:p>
        </w:tc>
      </w:tr>
      <w:tr w:rsidR="003072CC" w:rsidRPr="003072CC" w14:paraId="7135CCD0" w14:textId="77777777" w:rsidTr="008718A9">
        <w:tc>
          <w:tcPr>
            <w:tcW w:w="2376" w:type="dxa"/>
          </w:tcPr>
          <w:p w14:paraId="7135CCCC" w14:textId="77777777" w:rsidR="003072CC" w:rsidRPr="008718A9" w:rsidRDefault="003072CC" w:rsidP="00E94C90">
            <w:pPr>
              <w:tabs>
                <w:tab w:val="left" w:pos="2925"/>
              </w:tabs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Jens Fisker</w:t>
            </w:r>
          </w:p>
        </w:tc>
        <w:tc>
          <w:tcPr>
            <w:tcW w:w="851" w:type="dxa"/>
          </w:tcPr>
          <w:p w14:paraId="7135CCCD" w14:textId="77777777" w:rsidR="003072CC" w:rsidRPr="008718A9" w:rsidRDefault="003072CC" w:rsidP="00E94C90">
            <w:pPr>
              <w:tabs>
                <w:tab w:val="left" w:pos="2925"/>
              </w:tabs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JF</w:t>
            </w:r>
          </w:p>
        </w:tc>
        <w:tc>
          <w:tcPr>
            <w:tcW w:w="3544" w:type="dxa"/>
          </w:tcPr>
          <w:p w14:paraId="7135CCCE" w14:textId="77777777" w:rsidR="003072CC" w:rsidRPr="008718A9" w:rsidRDefault="003072CC" w:rsidP="00E94C90">
            <w:pPr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Jens_jytte@hotmail.com</w:t>
            </w:r>
          </w:p>
        </w:tc>
        <w:tc>
          <w:tcPr>
            <w:tcW w:w="1559" w:type="dxa"/>
          </w:tcPr>
          <w:p w14:paraId="7135CCCF" w14:textId="77777777" w:rsidR="003072CC" w:rsidRPr="008718A9" w:rsidRDefault="003072CC" w:rsidP="00E94C90">
            <w:pPr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60 71 53 89</w:t>
            </w:r>
          </w:p>
        </w:tc>
      </w:tr>
      <w:tr w:rsidR="003072CC" w:rsidRPr="003072CC" w14:paraId="7135CCD5" w14:textId="77777777" w:rsidTr="008718A9">
        <w:tc>
          <w:tcPr>
            <w:tcW w:w="2376" w:type="dxa"/>
          </w:tcPr>
          <w:p w14:paraId="7135CCD1" w14:textId="77777777" w:rsidR="003072CC" w:rsidRPr="008718A9" w:rsidRDefault="003072CC" w:rsidP="00902F7C">
            <w:pPr>
              <w:tabs>
                <w:tab w:val="left" w:pos="2925"/>
              </w:tabs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 xml:space="preserve">Ole </w:t>
            </w:r>
            <w:proofErr w:type="spellStart"/>
            <w:r w:rsidRPr="008718A9">
              <w:rPr>
                <w:rFonts w:ascii="Calibri" w:hAnsi="Calibri"/>
              </w:rPr>
              <w:t>Ryltoft</w:t>
            </w:r>
            <w:proofErr w:type="spellEnd"/>
          </w:p>
        </w:tc>
        <w:tc>
          <w:tcPr>
            <w:tcW w:w="851" w:type="dxa"/>
          </w:tcPr>
          <w:p w14:paraId="7135CCD2" w14:textId="77777777" w:rsidR="003072CC" w:rsidRPr="008718A9" w:rsidRDefault="003072CC" w:rsidP="00902F7C">
            <w:pPr>
              <w:tabs>
                <w:tab w:val="left" w:pos="2925"/>
              </w:tabs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OR</w:t>
            </w:r>
          </w:p>
        </w:tc>
        <w:tc>
          <w:tcPr>
            <w:tcW w:w="3544" w:type="dxa"/>
          </w:tcPr>
          <w:p w14:paraId="7135CCD3" w14:textId="77777777" w:rsidR="003072CC" w:rsidRPr="008718A9" w:rsidRDefault="003072CC" w:rsidP="00902F7C">
            <w:pPr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rylle43@gmail.com</w:t>
            </w:r>
          </w:p>
        </w:tc>
        <w:tc>
          <w:tcPr>
            <w:tcW w:w="1559" w:type="dxa"/>
          </w:tcPr>
          <w:p w14:paraId="7135CCD4" w14:textId="77777777" w:rsidR="003072CC" w:rsidRPr="008718A9" w:rsidRDefault="003072CC" w:rsidP="00902F7C">
            <w:pPr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23 36 30 18</w:t>
            </w:r>
          </w:p>
        </w:tc>
      </w:tr>
      <w:tr w:rsidR="00891A1D" w:rsidRPr="003072CC" w14:paraId="1993C5EB" w14:textId="77777777" w:rsidTr="008718A9">
        <w:tc>
          <w:tcPr>
            <w:tcW w:w="2376" w:type="dxa"/>
          </w:tcPr>
          <w:p w14:paraId="322E21E3" w14:textId="0A93C624" w:rsidR="00891A1D" w:rsidRPr="008718A9" w:rsidRDefault="005343D4" w:rsidP="00902F7C">
            <w:pPr>
              <w:tabs>
                <w:tab w:val="left" w:pos="292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Jens Ole Trab</w:t>
            </w:r>
          </w:p>
        </w:tc>
        <w:tc>
          <w:tcPr>
            <w:tcW w:w="851" w:type="dxa"/>
          </w:tcPr>
          <w:p w14:paraId="2ED6D024" w14:textId="0C6CF125" w:rsidR="00891A1D" w:rsidRPr="008718A9" w:rsidRDefault="005343D4" w:rsidP="00902F7C">
            <w:pPr>
              <w:tabs>
                <w:tab w:val="left" w:pos="292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JOT</w:t>
            </w:r>
          </w:p>
        </w:tc>
        <w:tc>
          <w:tcPr>
            <w:tcW w:w="3544" w:type="dxa"/>
          </w:tcPr>
          <w:p w14:paraId="01FBC448" w14:textId="0D38261E" w:rsidR="00891A1D" w:rsidRPr="008718A9" w:rsidRDefault="005343D4" w:rsidP="00902F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Famtrab27</w:t>
            </w:r>
            <w:r w:rsidR="00C63B15">
              <w:rPr>
                <w:rFonts w:ascii="Calibri" w:hAnsi="Calibri"/>
              </w:rPr>
              <w:t>@gmail.com</w:t>
            </w:r>
          </w:p>
        </w:tc>
        <w:tc>
          <w:tcPr>
            <w:tcW w:w="1559" w:type="dxa"/>
          </w:tcPr>
          <w:p w14:paraId="32A5B169" w14:textId="0429B749" w:rsidR="00891A1D" w:rsidRPr="008718A9" w:rsidRDefault="00C63B15" w:rsidP="00902F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  <w:r w:rsidR="00D44EF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68</w:t>
            </w:r>
            <w:r w:rsidR="00D44EF1">
              <w:rPr>
                <w:rFonts w:ascii="Calibri" w:hAnsi="Calibri"/>
              </w:rPr>
              <w:t xml:space="preserve"> 53 72</w:t>
            </w:r>
          </w:p>
        </w:tc>
      </w:tr>
      <w:tr w:rsidR="003072CC" w:rsidRPr="003072CC" w14:paraId="7135CCDA" w14:textId="77777777" w:rsidTr="008718A9">
        <w:tc>
          <w:tcPr>
            <w:tcW w:w="2376" w:type="dxa"/>
          </w:tcPr>
          <w:p w14:paraId="7135CCD6" w14:textId="25AD1A8F" w:rsidR="003072CC" w:rsidRPr="008718A9" w:rsidRDefault="003072CC" w:rsidP="00486ACC">
            <w:pPr>
              <w:tabs>
                <w:tab w:val="left" w:pos="2925"/>
              </w:tabs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Per G. Thomsen</w:t>
            </w:r>
          </w:p>
        </w:tc>
        <w:tc>
          <w:tcPr>
            <w:tcW w:w="851" w:type="dxa"/>
          </w:tcPr>
          <w:p w14:paraId="7135CCD7" w14:textId="77777777" w:rsidR="003072CC" w:rsidRPr="008718A9" w:rsidRDefault="003072CC" w:rsidP="00486ACC">
            <w:pPr>
              <w:tabs>
                <w:tab w:val="left" w:pos="2925"/>
              </w:tabs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PGT</w:t>
            </w:r>
          </w:p>
        </w:tc>
        <w:tc>
          <w:tcPr>
            <w:tcW w:w="3544" w:type="dxa"/>
          </w:tcPr>
          <w:p w14:paraId="7135CCD8" w14:textId="77777777" w:rsidR="003072CC" w:rsidRPr="008718A9" w:rsidRDefault="003072CC" w:rsidP="00486ACC">
            <w:pPr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Per.g.thomsen@gmail.com</w:t>
            </w:r>
          </w:p>
        </w:tc>
        <w:tc>
          <w:tcPr>
            <w:tcW w:w="1559" w:type="dxa"/>
          </w:tcPr>
          <w:p w14:paraId="7135CCD9" w14:textId="523447E3" w:rsidR="003072CC" w:rsidRPr="008718A9" w:rsidRDefault="003072CC" w:rsidP="00486ACC">
            <w:pPr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 xml:space="preserve">20 90 </w:t>
            </w:r>
            <w:r w:rsidR="00AA0F15">
              <w:rPr>
                <w:rFonts w:ascii="Calibri" w:hAnsi="Calibri"/>
              </w:rPr>
              <w:t>81 58</w:t>
            </w:r>
          </w:p>
        </w:tc>
      </w:tr>
      <w:tr w:rsidR="005556EB" w:rsidRPr="003072CC" w14:paraId="7135CCDF" w14:textId="77777777" w:rsidTr="008718A9">
        <w:tc>
          <w:tcPr>
            <w:tcW w:w="2376" w:type="dxa"/>
          </w:tcPr>
          <w:p w14:paraId="7135CCDB" w14:textId="1B977AB0" w:rsidR="005556EB" w:rsidRPr="00AA68E2" w:rsidRDefault="00342F7B" w:rsidP="00371F5E">
            <w:pPr>
              <w:tabs>
                <w:tab w:val="left" w:pos="2925"/>
              </w:tabs>
              <w:rPr>
                <w:rFonts w:ascii="Calibri" w:hAnsi="Calibri"/>
                <w:b/>
                <w:bCs/>
              </w:rPr>
            </w:pPr>
            <w:r w:rsidRPr="00AA68E2">
              <w:rPr>
                <w:rFonts w:ascii="Calibri" w:hAnsi="Calibri"/>
                <w:b/>
                <w:bCs/>
                <w:sz w:val="28"/>
                <w:szCs w:val="28"/>
              </w:rPr>
              <w:t>Fraværende:</w:t>
            </w:r>
          </w:p>
        </w:tc>
        <w:tc>
          <w:tcPr>
            <w:tcW w:w="851" w:type="dxa"/>
          </w:tcPr>
          <w:p w14:paraId="7135CCDC" w14:textId="492568A9" w:rsidR="005556EB" w:rsidRPr="008718A9" w:rsidRDefault="005556EB" w:rsidP="00371F5E">
            <w:pPr>
              <w:tabs>
                <w:tab w:val="left" w:pos="2925"/>
              </w:tabs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14:paraId="7135CCDD" w14:textId="4BA662B4" w:rsidR="002B5C83" w:rsidRPr="002B5C83" w:rsidRDefault="002B5C83" w:rsidP="00371F5E">
            <w:pPr>
              <w:rPr>
                <w:rFonts w:ascii="Calibri" w:hAnsi="Calibri"/>
                <w:color w:val="3333CC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7135CCDE" w14:textId="1730F151" w:rsidR="00342F7B" w:rsidRPr="003E0E98" w:rsidRDefault="00342F7B" w:rsidP="00371F5E">
            <w:pPr>
              <w:rPr>
                <w:rFonts w:ascii="Calibri" w:hAnsi="Calibri"/>
                <w:szCs w:val="20"/>
              </w:rPr>
            </w:pPr>
          </w:p>
        </w:tc>
      </w:tr>
      <w:tr w:rsidR="00342F7B" w:rsidRPr="003072CC" w14:paraId="766A5FFD" w14:textId="77777777" w:rsidTr="008718A9">
        <w:tc>
          <w:tcPr>
            <w:tcW w:w="2376" w:type="dxa"/>
          </w:tcPr>
          <w:p w14:paraId="1FB67E75" w14:textId="28EFD996" w:rsidR="00342F7B" w:rsidRDefault="00342F7B" w:rsidP="00342F7B">
            <w:pPr>
              <w:tabs>
                <w:tab w:val="left" w:pos="292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Klaus Iversen</w:t>
            </w:r>
          </w:p>
        </w:tc>
        <w:tc>
          <w:tcPr>
            <w:tcW w:w="851" w:type="dxa"/>
          </w:tcPr>
          <w:p w14:paraId="371E14A3" w14:textId="147B23F0" w:rsidR="00342F7B" w:rsidRDefault="00342F7B" w:rsidP="00342F7B">
            <w:pPr>
              <w:tabs>
                <w:tab w:val="left" w:pos="292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</w:t>
            </w:r>
          </w:p>
        </w:tc>
        <w:tc>
          <w:tcPr>
            <w:tcW w:w="3544" w:type="dxa"/>
          </w:tcPr>
          <w:p w14:paraId="180A8BA8" w14:textId="531E7CDD" w:rsidR="00342F7B" w:rsidRDefault="00000000" w:rsidP="00342F7B">
            <w:hyperlink r:id="rId9" w:history="1">
              <w:r w:rsidR="00342F7B" w:rsidRPr="003E0E98">
                <w:rPr>
                  <w:rStyle w:val="Hyperlink"/>
                  <w:rFonts w:ascii="Calibri" w:hAnsi="Calibri"/>
                  <w:szCs w:val="20"/>
                </w:rPr>
                <w:t>kri@cowi.com</w:t>
              </w:r>
            </w:hyperlink>
          </w:p>
        </w:tc>
        <w:tc>
          <w:tcPr>
            <w:tcW w:w="1559" w:type="dxa"/>
          </w:tcPr>
          <w:p w14:paraId="679C68B9" w14:textId="53A8F97C" w:rsidR="00342F7B" w:rsidRPr="003E0E98" w:rsidRDefault="00342F7B" w:rsidP="00342F7B">
            <w:pPr>
              <w:rPr>
                <w:rFonts w:ascii="Calibri" w:hAnsi="Calibri"/>
                <w:szCs w:val="20"/>
              </w:rPr>
            </w:pPr>
            <w:r w:rsidRPr="003E0E98">
              <w:rPr>
                <w:rFonts w:ascii="Calibri" w:hAnsi="Calibri"/>
                <w:szCs w:val="20"/>
              </w:rPr>
              <w:t>41 76 84 14</w:t>
            </w:r>
          </w:p>
        </w:tc>
      </w:tr>
    </w:tbl>
    <w:p w14:paraId="7135CCEC" w14:textId="77777777" w:rsidR="007D372C" w:rsidRPr="00C561EA" w:rsidRDefault="007D372C" w:rsidP="0019550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ook w:val="01E0" w:firstRow="1" w:lastRow="1" w:firstColumn="1" w:lastColumn="1" w:noHBand="0" w:noVBand="0"/>
      </w:tblPr>
      <w:tblGrid>
        <w:gridCol w:w="1021"/>
        <w:gridCol w:w="8607"/>
      </w:tblGrid>
      <w:tr w:rsidR="005A0D92" w:rsidRPr="00C17306" w14:paraId="7135CCF1" w14:textId="77777777" w:rsidTr="00D51AB1">
        <w:tc>
          <w:tcPr>
            <w:tcW w:w="1023" w:type="dxa"/>
          </w:tcPr>
          <w:p w14:paraId="7135CCED" w14:textId="77777777" w:rsidR="005A0D92" w:rsidRPr="003072CC" w:rsidRDefault="005A0D92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8823" w:type="dxa"/>
          </w:tcPr>
          <w:p w14:paraId="7135CCEE" w14:textId="5714B252" w:rsidR="00B23E85" w:rsidRDefault="00605B98" w:rsidP="009167B7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 xml:space="preserve">  </w:t>
            </w:r>
            <w:r w:rsidR="00AA68E2">
              <w:rPr>
                <w:rFonts w:ascii="Calibri" w:hAnsi="Calibri"/>
                <w:b/>
                <w:sz w:val="36"/>
              </w:rPr>
              <w:t xml:space="preserve">Referat fra </w:t>
            </w:r>
            <w:r w:rsidR="003072CC">
              <w:rPr>
                <w:rFonts w:ascii="Calibri" w:hAnsi="Calibri"/>
                <w:b/>
                <w:sz w:val="36"/>
              </w:rPr>
              <w:t>bestyrelsesm</w:t>
            </w:r>
            <w:r w:rsidR="003072CC" w:rsidRPr="003072CC">
              <w:rPr>
                <w:rFonts w:ascii="Calibri" w:hAnsi="Calibri"/>
                <w:b/>
                <w:sz w:val="36"/>
              </w:rPr>
              <w:t xml:space="preserve">øde den </w:t>
            </w:r>
            <w:r w:rsidR="00574732">
              <w:rPr>
                <w:rFonts w:ascii="Calibri" w:hAnsi="Calibri"/>
                <w:b/>
                <w:sz w:val="36"/>
              </w:rPr>
              <w:t>9</w:t>
            </w:r>
            <w:r w:rsidR="00253A89">
              <w:rPr>
                <w:rFonts w:ascii="Calibri" w:hAnsi="Calibri"/>
                <w:b/>
                <w:sz w:val="36"/>
              </w:rPr>
              <w:t xml:space="preserve">. </w:t>
            </w:r>
            <w:r w:rsidR="0043215F">
              <w:rPr>
                <w:rFonts w:ascii="Calibri" w:hAnsi="Calibri"/>
                <w:b/>
                <w:sz w:val="36"/>
              </w:rPr>
              <w:t>december</w:t>
            </w:r>
            <w:r w:rsidR="008718A9">
              <w:rPr>
                <w:rFonts w:ascii="Calibri" w:hAnsi="Calibri"/>
                <w:b/>
                <w:sz w:val="36"/>
              </w:rPr>
              <w:t xml:space="preserve"> 20</w:t>
            </w:r>
            <w:r w:rsidR="00A10540">
              <w:rPr>
                <w:rFonts w:ascii="Calibri" w:hAnsi="Calibri"/>
                <w:b/>
                <w:sz w:val="36"/>
              </w:rPr>
              <w:t>22</w:t>
            </w:r>
          </w:p>
          <w:p w14:paraId="7135CCF0" w14:textId="18F10ADB" w:rsidR="009931A6" w:rsidRPr="00702D25" w:rsidRDefault="00B23E85" w:rsidP="00702D25">
            <w:pPr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kl. 16.</w:t>
            </w:r>
            <w:r w:rsidR="0045447D">
              <w:rPr>
                <w:rFonts w:ascii="Calibri" w:hAnsi="Calibri"/>
                <w:b/>
                <w:sz w:val="36"/>
              </w:rPr>
              <w:t>3</w:t>
            </w:r>
            <w:r>
              <w:rPr>
                <w:rFonts w:ascii="Calibri" w:hAnsi="Calibri"/>
                <w:b/>
                <w:sz w:val="36"/>
              </w:rPr>
              <w:t>0</w:t>
            </w:r>
            <w:r w:rsidR="008718A9">
              <w:rPr>
                <w:rFonts w:ascii="Calibri" w:hAnsi="Calibri"/>
                <w:b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i Æ</w:t>
            </w:r>
            <w:r w:rsidR="00537B36">
              <w:rPr>
                <w:rFonts w:ascii="Calibri" w:hAnsi="Calibri"/>
                <w:b/>
                <w:sz w:val="36"/>
              </w:rPr>
              <w:t>’</w:t>
            </w:r>
            <w:r>
              <w:rPr>
                <w:rFonts w:ascii="Calibri" w:hAnsi="Calibri"/>
                <w:b/>
                <w:sz w:val="3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36"/>
              </w:rPr>
              <w:t>Warmstow</w:t>
            </w:r>
            <w:proofErr w:type="spellEnd"/>
          </w:p>
        </w:tc>
      </w:tr>
      <w:tr w:rsidR="005A0D92" w:rsidRPr="00BB72F8" w14:paraId="7135CCF4" w14:textId="77777777" w:rsidTr="00D51AB1">
        <w:tc>
          <w:tcPr>
            <w:tcW w:w="1023" w:type="dxa"/>
          </w:tcPr>
          <w:p w14:paraId="7135CCF2" w14:textId="77777777" w:rsidR="005A0D92" w:rsidRPr="00BB72F8" w:rsidRDefault="003072CC" w:rsidP="00044D17">
            <w:pPr>
              <w:ind w:left="426"/>
              <w:rPr>
                <w:rFonts w:ascii="Calibri" w:hAnsi="Calibri"/>
              </w:rPr>
            </w:pPr>
            <w:proofErr w:type="spellStart"/>
            <w:r w:rsidRPr="00BB72F8">
              <w:rPr>
                <w:rFonts w:ascii="Calibri" w:hAnsi="Calibri"/>
                <w:b/>
              </w:rPr>
              <w:t>Pkt</w:t>
            </w:r>
            <w:proofErr w:type="spellEnd"/>
          </w:p>
        </w:tc>
        <w:tc>
          <w:tcPr>
            <w:tcW w:w="8823" w:type="dxa"/>
          </w:tcPr>
          <w:p w14:paraId="47F12195" w14:textId="5BE0C9CD" w:rsidR="006A1A68" w:rsidRDefault="00AA68E2" w:rsidP="00657F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Erik bød velkommen til årets sidste bestyrelsesmøde – Klaus havde desværre meddelt afbud, og det</w:t>
            </w:r>
            <w:r w:rsidR="00C368FE">
              <w:rPr>
                <w:rFonts w:ascii="Calibri" w:hAnsi="Calibri"/>
              </w:rPr>
              <w:t>te</w:t>
            </w:r>
            <w:r>
              <w:rPr>
                <w:rFonts w:ascii="Calibri" w:hAnsi="Calibri"/>
              </w:rPr>
              <w:t xml:space="preserve"> indebar, at der ikke blev serveret grønlangkål til vores beskedne julefrokost!!!!!!</w:t>
            </w:r>
          </w:p>
          <w:p w14:paraId="7135CCF3" w14:textId="08FC08FA" w:rsidR="00AA68E2" w:rsidRPr="00BB72F8" w:rsidRDefault="00AA68E2" w:rsidP="00657F7D">
            <w:pPr>
              <w:rPr>
                <w:rFonts w:ascii="Calibri" w:hAnsi="Calibri"/>
              </w:rPr>
            </w:pPr>
          </w:p>
        </w:tc>
      </w:tr>
      <w:tr w:rsidR="004976C8" w:rsidRPr="00BB72F8" w14:paraId="7135CCFA" w14:textId="77777777" w:rsidTr="00D51AB1">
        <w:tc>
          <w:tcPr>
            <w:tcW w:w="1023" w:type="dxa"/>
          </w:tcPr>
          <w:p w14:paraId="7135CCF5" w14:textId="77777777" w:rsidR="004976C8" w:rsidRPr="00BB72F8" w:rsidRDefault="004976C8" w:rsidP="00075ADA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</w:p>
        </w:tc>
        <w:tc>
          <w:tcPr>
            <w:tcW w:w="8823" w:type="dxa"/>
          </w:tcPr>
          <w:p w14:paraId="7135CCF6" w14:textId="6C95E2E7" w:rsidR="00663DBB" w:rsidRPr="00BB72F8" w:rsidRDefault="003072CC" w:rsidP="00663DBB">
            <w:pPr>
              <w:rPr>
                <w:rFonts w:ascii="Calibri" w:hAnsi="Calibri"/>
                <w:b/>
              </w:rPr>
            </w:pPr>
            <w:r w:rsidRPr="00BB72F8">
              <w:rPr>
                <w:rFonts w:ascii="Calibri" w:hAnsi="Calibri"/>
                <w:b/>
              </w:rPr>
              <w:t>Gennemgang af referat</w:t>
            </w:r>
            <w:r w:rsidR="00D65A48" w:rsidRPr="00BB72F8">
              <w:rPr>
                <w:rFonts w:ascii="Calibri" w:hAnsi="Calibri"/>
                <w:b/>
              </w:rPr>
              <w:t>er</w:t>
            </w:r>
            <w:r w:rsidRPr="00BB72F8">
              <w:rPr>
                <w:rFonts w:ascii="Calibri" w:hAnsi="Calibri"/>
                <w:b/>
              </w:rPr>
              <w:t xml:space="preserve"> fra sidste møde</w:t>
            </w:r>
            <w:r w:rsidR="00574732">
              <w:rPr>
                <w:rFonts w:ascii="Calibri" w:hAnsi="Calibri"/>
                <w:b/>
              </w:rPr>
              <w:t>r</w:t>
            </w:r>
          </w:p>
          <w:p w14:paraId="392EE29E" w14:textId="2EAA98F8" w:rsidR="00F74B0A" w:rsidRDefault="008C1AAD" w:rsidP="00663DBB">
            <w:pPr>
              <w:rPr>
                <w:rFonts w:ascii="Calibri" w:hAnsi="Calibri"/>
              </w:rPr>
            </w:pPr>
            <w:r w:rsidRPr="00BB72F8">
              <w:rPr>
                <w:rFonts w:ascii="Calibri" w:hAnsi="Calibri"/>
                <w:i/>
                <w:iCs/>
              </w:rPr>
              <w:t xml:space="preserve">./.  Bilag: </w:t>
            </w:r>
            <w:r w:rsidR="008718A9" w:rsidRPr="00BB72F8">
              <w:rPr>
                <w:rFonts w:ascii="Calibri" w:hAnsi="Calibri"/>
                <w:i/>
                <w:iCs/>
              </w:rPr>
              <w:t xml:space="preserve">Referat </w:t>
            </w:r>
            <w:r w:rsidR="00B23E85" w:rsidRPr="00BB72F8">
              <w:rPr>
                <w:rFonts w:ascii="Calibri" w:hAnsi="Calibri"/>
                <w:i/>
                <w:iCs/>
              </w:rPr>
              <w:t>fra</w:t>
            </w:r>
            <w:r w:rsidRPr="00BB72F8">
              <w:rPr>
                <w:rFonts w:ascii="Calibri" w:hAnsi="Calibri"/>
                <w:i/>
                <w:iCs/>
              </w:rPr>
              <w:t xml:space="preserve"> bestyrelsesmødet</w:t>
            </w:r>
            <w:r w:rsidR="00B23E85" w:rsidRPr="00BB72F8">
              <w:rPr>
                <w:rFonts w:ascii="Calibri" w:hAnsi="Calibri"/>
                <w:i/>
                <w:iCs/>
              </w:rPr>
              <w:t xml:space="preserve"> den</w:t>
            </w:r>
            <w:r w:rsidR="008F5A39" w:rsidRPr="00BB72F8">
              <w:rPr>
                <w:rFonts w:ascii="Calibri" w:hAnsi="Calibri"/>
                <w:i/>
                <w:iCs/>
              </w:rPr>
              <w:t xml:space="preserve"> </w:t>
            </w:r>
            <w:r w:rsidR="0043215F">
              <w:rPr>
                <w:rFonts w:ascii="Calibri" w:hAnsi="Calibri"/>
                <w:i/>
                <w:iCs/>
              </w:rPr>
              <w:t xml:space="preserve">9. november </w:t>
            </w:r>
            <w:r w:rsidR="00AF5BEB" w:rsidRPr="00BB72F8">
              <w:rPr>
                <w:rFonts w:ascii="Calibri" w:hAnsi="Calibri"/>
                <w:i/>
                <w:iCs/>
              </w:rPr>
              <w:t>– tidligere udsendt.</w:t>
            </w:r>
          </w:p>
          <w:p w14:paraId="61BB3710" w14:textId="44B3A6B1" w:rsidR="006C2E2D" w:rsidRDefault="006C2E2D" w:rsidP="00663D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-----------------------------</w:t>
            </w:r>
          </w:p>
          <w:p w14:paraId="066F7E54" w14:textId="77777777" w:rsidR="00ED61E2" w:rsidRPr="00ED61E2" w:rsidRDefault="006C2E2D" w:rsidP="006C2E2D">
            <w:pPr>
              <w:pStyle w:val="Listeafsnit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ED61E2">
              <w:rPr>
                <w:rFonts w:ascii="Calibri" w:hAnsi="Calibri"/>
                <w:b/>
                <w:bCs/>
              </w:rPr>
              <w:t>Punkt 2:</w:t>
            </w:r>
          </w:p>
          <w:p w14:paraId="3B0E9B1C" w14:textId="6E8FFA09" w:rsidR="006C2E2D" w:rsidRDefault="006C2E2D" w:rsidP="006C2E2D">
            <w:pPr>
              <w:pStyle w:val="Listeafsnit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6C2E2D">
              <w:rPr>
                <w:rFonts w:ascii="Calibri" w:hAnsi="Calibri"/>
                <w:b/>
                <w:bCs/>
              </w:rPr>
              <w:t>Fælles juletræsarrangement i Redningshuset mv. den 27. november:</w:t>
            </w:r>
            <w:r>
              <w:rPr>
                <w:rFonts w:ascii="Calibri" w:hAnsi="Calibri"/>
              </w:rPr>
              <w:t xml:space="preserve"> Det blev igen i år et tilløbsstykke, godt 250 børn og voksne mødte frem. Der </w:t>
            </w:r>
            <w:r w:rsidR="00F9182B">
              <w:rPr>
                <w:rFonts w:ascii="Calibri" w:hAnsi="Calibri"/>
              </w:rPr>
              <w:t xml:space="preserve">blev desværre </w:t>
            </w:r>
            <w:r>
              <w:rPr>
                <w:rFonts w:ascii="Calibri" w:hAnsi="Calibri"/>
              </w:rPr>
              <w:t xml:space="preserve">ikke plads til at danse om juletræet, men alle fandt en </w:t>
            </w:r>
            <w:r w:rsidR="00F9182B">
              <w:rPr>
                <w:rFonts w:ascii="Calibri" w:hAnsi="Calibri"/>
              </w:rPr>
              <w:t>”</w:t>
            </w:r>
            <w:r>
              <w:rPr>
                <w:rFonts w:ascii="Calibri" w:hAnsi="Calibri"/>
              </w:rPr>
              <w:t>plet</w:t>
            </w:r>
            <w:r w:rsidR="00F9182B">
              <w:rPr>
                <w:rFonts w:ascii="Calibri" w:hAnsi="Calibri"/>
              </w:rPr>
              <w:t>”</w:t>
            </w:r>
            <w:r>
              <w:rPr>
                <w:rFonts w:ascii="Calibri" w:hAnsi="Calibri"/>
              </w:rPr>
              <w:t xml:space="preserve"> at sidde på, og børnene fik deres godteposer og de voksne et glas gløgg. Det må siges at være en succes. </w:t>
            </w:r>
          </w:p>
          <w:p w14:paraId="581BB49B" w14:textId="77777777" w:rsidR="003C1594" w:rsidRPr="003C1594" w:rsidRDefault="003C1594" w:rsidP="006C2E2D">
            <w:pPr>
              <w:pStyle w:val="Listeafsnit"/>
              <w:numPr>
                <w:ilvl w:val="0"/>
                <w:numId w:val="23"/>
              </w:numPr>
              <w:rPr>
                <w:rFonts w:ascii="Calibri" w:hAnsi="Calibri"/>
              </w:rPr>
            </w:pPr>
          </w:p>
          <w:p w14:paraId="6846B1A3" w14:textId="739C8EB5" w:rsidR="00ED61E2" w:rsidRDefault="006C2E2D" w:rsidP="006C2E2D">
            <w:pPr>
              <w:pStyle w:val="Listeafsnit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ED61E2">
              <w:rPr>
                <w:rFonts w:ascii="Calibri" w:hAnsi="Calibri"/>
                <w:b/>
                <w:bCs/>
              </w:rPr>
              <w:t>Punkt 4</w:t>
            </w:r>
            <w:r>
              <w:rPr>
                <w:rFonts w:ascii="Calibri" w:hAnsi="Calibri"/>
              </w:rPr>
              <w:t xml:space="preserve">: </w:t>
            </w:r>
          </w:p>
          <w:p w14:paraId="147FEB7F" w14:textId="77777777" w:rsidR="00ED61E2" w:rsidRDefault="006C2E2D" w:rsidP="006C2E2D">
            <w:pPr>
              <w:pStyle w:val="Listeafsnit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ED61E2">
              <w:rPr>
                <w:rFonts w:ascii="Calibri" w:hAnsi="Calibri"/>
                <w:b/>
                <w:bCs/>
              </w:rPr>
              <w:t>Evt.</w:t>
            </w:r>
            <w:r w:rsidR="00ED61E2">
              <w:rPr>
                <w:rFonts w:ascii="Calibri" w:hAnsi="Calibri"/>
                <w:b/>
                <w:bCs/>
              </w:rPr>
              <w:t xml:space="preserve"> e</w:t>
            </w:r>
            <w:r w:rsidRPr="00ED61E2">
              <w:rPr>
                <w:rFonts w:ascii="Calibri" w:hAnsi="Calibri"/>
                <w:b/>
                <w:bCs/>
              </w:rPr>
              <w:t>tablering af solcelle</w:t>
            </w:r>
            <w:r w:rsidR="00ED61E2" w:rsidRPr="00ED61E2">
              <w:rPr>
                <w:rFonts w:ascii="Calibri" w:hAnsi="Calibri"/>
                <w:b/>
                <w:bCs/>
              </w:rPr>
              <w:t>anlæg</w:t>
            </w:r>
            <w:r w:rsidR="00ED61E2">
              <w:rPr>
                <w:rFonts w:ascii="Calibri" w:hAnsi="Calibri"/>
              </w:rPr>
              <w:t>:  På sidste møde blev det besluttet at søge midler til at dække en del af udgiften til anlægget. Erik er i fuld gang med at søge.</w:t>
            </w:r>
          </w:p>
          <w:p w14:paraId="42C6B913" w14:textId="77777777" w:rsidR="003C1594" w:rsidRPr="003C1594" w:rsidRDefault="003C1594" w:rsidP="006C2E2D">
            <w:pPr>
              <w:pStyle w:val="Listeafsnit"/>
              <w:numPr>
                <w:ilvl w:val="0"/>
                <w:numId w:val="23"/>
              </w:numPr>
              <w:rPr>
                <w:rFonts w:ascii="Calibri" w:hAnsi="Calibri"/>
              </w:rPr>
            </w:pPr>
          </w:p>
          <w:p w14:paraId="3B8F2D75" w14:textId="247830A5" w:rsidR="006C2E2D" w:rsidRDefault="00ED61E2" w:rsidP="006C2E2D">
            <w:pPr>
              <w:pStyle w:val="Listeafsnit"/>
              <w:numPr>
                <w:ilvl w:val="0"/>
                <w:numId w:val="2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Punkt 5</w:t>
            </w:r>
            <w:r w:rsidRPr="00ED61E2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Pr="00C368FE">
              <w:rPr>
                <w:rFonts w:ascii="Calibri" w:hAnsi="Calibri"/>
                <w:b/>
                <w:bCs/>
              </w:rPr>
              <w:t>Forespørgsel om redskabshus/rum</w:t>
            </w:r>
            <w:r>
              <w:rPr>
                <w:rFonts w:ascii="Calibri" w:hAnsi="Calibri"/>
              </w:rPr>
              <w:t xml:space="preserve">: Det blev besluttet at Poul Bak </w:t>
            </w:r>
            <w:r w:rsidR="00C368FE">
              <w:rPr>
                <w:rFonts w:ascii="Calibri" w:hAnsi="Calibri"/>
              </w:rPr>
              <w:t xml:space="preserve">bliver </w:t>
            </w:r>
            <w:proofErr w:type="spellStart"/>
            <w:r w:rsidR="00C368FE">
              <w:rPr>
                <w:rFonts w:ascii="Calibri" w:hAnsi="Calibri"/>
              </w:rPr>
              <w:t>medleje</w:t>
            </w:r>
            <w:r w:rsidR="00F9182B">
              <w:rPr>
                <w:rFonts w:ascii="Calibri" w:hAnsi="Calibri"/>
              </w:rPr>
              <w:t>r</w:t>
            </w:r>
            <w:proofErr w:type="spellEnd"/>
            <w:r w:rsidR="00C368FE">
              <w:rPr>
                <w:rFonts w:ascii="Calibri" w:hAnsi="Calibri"/>
              </w:rPr>
              <w:t xml:space="preserve"> i redskabsrum 910 - Søstjernen, som Kai </w:t>
            </w:r>
            <w:proofErr w:type="spellStart"/>
            <w:r w:rsidR="00C368FE">
              <w:rPr>
                <w:rFonts w:ascii="Calibri" w:hAnsi="Calibri"/>
              </w:rPr>
              <w:t>Mathiasson</w:t>
            </w:r>
            <w:proofErr w:type="spellEnd"/>
            <w:r w:rsidR="00C368FE">
              <w:rPr>
                <w:rFonts w:ascii="Calibri" w:hAnsi="Calibri"/>
              </w:rPr>
              <w:t xml:space="preserve"> Jessen står som lejer. Jensy laver udkast til brev.</w:t>
            </w:r>
            <w:r>
              <w:rPr>
                <w:rFonts w:ascii="Calibri" w:hAnsi="Calibri"/>
              </w:rPr>
              <w:t xml:space="preserve"> </w:t>
            </w:r>
          </w:p>
          <w:p w14:paraId="35888E56" w14:textId="77777777" w:rsidR="00F9182B" w:rsidRPr="00F9182B" w:rsidRDefault="00F9182B" w:rsidP="006C2E2D">
            <w:pPr>
              <w:pStyle w:val="Listeafsnit"/>
              <w:numPr>
                <w:ilvl w:val="0"/>
                <w:numId w:val="23"/>
              </w:numPr>
              <w:rPr>
                <w:rFonts w:ascii="Calibri" w:hAnsi="Calibri"/>
              </w:rPr>
            </w:pPr>
          </w:p>
          <w:p w14:paraId="432F0CAE" w14:textId="6ACC838F" w:rsidR="00C368FE" w:rsidRDefault="00C368FE" w:rsidP="006C2E2D">
            <w:pPr>
              <w:pStyle w:val="Listeafsnit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C368FE">
              <w:rPr>
                <w:rFonts w:ascii="Calibri" w:hAnsi="Calibri"/>
                <w:b/>
                <w:bCs/>
              </w:rPr>
              <w:t>Peter Sands</w:t>
            </w:r>
            <w:r>
              <w:rPr>
                <w:rFonts w:ascii="Calibri" w:hAnsi="Calibri"/>
              </w:rPr>
              <w:t xml:space="preserve"> anmodning om overdragelse af redskabshus </w:t>
            </w:r>
            <w:proofErr w:type="spellStart"/>
            <w:r>
              <w:rPr>
                <w:rFonts w:ascii="Calibri" w:hAnsi="Calibri"/>
              </w:rPr>
              <w:t>Klemvester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F9182B">
              <w:rPr>
                <w:rFonts w:ascii="Calibri" w:hAnsi="Calibri"/>
              </w:rPr>
              <w:t xml:space="preserve">og </w:t>
            </w:r>
            <w:r>
              <w:rPr>
                <w:rFonts w:ascii="Calibri" w:hAnsi="Calibri"/>
              </w:rPr>
              <w:t xml:space="preserve">bådplads til Roberts Sand og John Mortensen, hviler indtil videre. Dette </w:t>
            </w:r>
            <w:r w:rsidRPr="00F9182B">
              <w:rPr>
                <w:rFonts w:ascii="Calibri" w:hAnsi="Calibri"/>
                <w:b/>
                <w:bCs/>
              </w:rPr>
              <w:t xml:space="preserve">er </w:t>
            </w:r>
            <w:r>
              <w:rPr>
                <w:rFonts w:ascii="Calibri" w:hAnsi="Calibri"/>
              </w:rPr>
              <w:t>meddelt Peter Sand.</w:t>
            </w:r>
          </w:p>
          <w:p w14:paraId="72469A47" w14:textId="77777777" w:rsidR="003C1594" w:rsidRPr="003C1594" w:rsidRDefault="003C1594" w:rsidP="006C2E2D">
            <w:pPr>
              <w:pStyle w:val="Listeafsnit"/>
              <w:numPr>
                <w:ilvl w:val="0"/>
                <w:numId w:val="23"/>
              </w:numPr>
              <w:rPr>
                <w:rFonts w:ascii="Calibri" w:hAnsi="Calibri"/>
              </w:rPr>
            </w:pPr>
          </w:p>
          <w:p w14:paraId="26A1678F" w14:textId="5CB6F7A0" w:rsidR="00C368FE" w:rsidRDefault="00C368FE" w:rsidP="006C2E2D">
            <w:pPr>
              <w:pStyle w:val="Listeafsnit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C368FE">
              <w:rPr>
                <w:rFonts w:ascii="Calibri" w:hAnsi="Calibri"/>
                <w:b/>
                <w:bCs/>
              </w:rPr>
              <w:t>Ny renoveringsordning</w:t>
            </w:r>
            <w:r>
              <w:rPr>
                <w:rFonts w:ascii="Calibri" w:hAnsi="Calibri"/>
              </w:rPr>
              <w:t xml:space="preserve">: Det går strygende. Indtil videre er det ”restaffald” der mest bliver brugt, men alting nyt </w:t>
            </w:r>
            <w:proofErr w:type="spellStart"/>
            <w:r>
              <w:rPr>
                <w:rFonts w:ascii="Calibri" w:hAnsi="Calibri"/>
              </w:rPr>
              <w:t>tar´tid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2462146F" w14:textId="77777777" w:rsidR="00ED61E2" w:rsidRPr="006C2E2D" w:rsidRDefault="00ED61E2" w:rsidP="00C368FE">
            <w:pPr>
              <w:pStyle w:val="Listeafsnit"/>
              <w:rPr>
                <w:rFonts w:ascii="Calibri" w:hAnsi="Calibri"/>
              </w:rPr>
            </w:pPr>
          </w:p>
          <w:p w14:paraId="7135CCF9" w14:textId="61E2143A" w:rsidR="00EF7F8F" w:rsidRPr="003942F2" w:rsidRDefault="00EF7F8F" w:rsidP="00663DBB">
            <w:pPr>
              <w:rPr>
                <w:rFonts w:ascii="Calibri" w:hAnsi="Calibri"/>
                <w:i/>
                <w:iCs/>
              </w:rPr>
            </w:pPr>
          </w:p>
        </w:tc>
      </w:tr>
      <w:tr w:rsidR="004976C8" w:rsidRPr="00BB72F8" w14:paraId="7135CCFF" w14:textId="77777777" w:rsidTr="00D51AB1">
        <w:tc>
          <w:tcPr>
            <w:tcW w:w="1023" w:type="dxa"/>
          </w:tcPr>
          <w:p w14:paraId="7135CCFB" w14:textId="77777777" w:rsidR="004976C8" w:rsidRPr="00BB72F8" w:rsidRDefault="004976C8" w:rsidP="00075ADA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</w:p>
        </w:tc>
        <w:tc>
          <w:tcPr>
            <w:tcW w:w="8823" w:type="dxa"/>
          </w:tcPr>
          <w:p w14:paraId="5271E8FD" w14:textId="36B4E1DB" w:rsidR="002A48B6" w:rsidRPr="00642C1B" w:rsidRDefault="008270C3" w:rsidP="00C400F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</w:t>
            </w:r>
            <w:r w:rsidR="00C400F3" w:rsidRPr="00BB72F8">
              <w:rPr>
                <w:rFonts w:ascii="Calibri" w:hAnsi="Calibri"/>
                <w:b/>
                <w:bCs/>
              </w:rPr>
              <w:t>ommende arrangementer</w:t>
            </w:r>
          </w:p>
          <w:p w14:paraId="30481E42" w14:textId="59BD98BA" w:rsidR="009253A9" w:rsidRDefault="009253A9" w:rsidP="008031B8">
            <w:pPr>
              <w:rPr>
                <w:rFonts w:ascii="Calibri" w:hAnsi="Calibri"/>
              </w:rPr>
            </w:pPr>
          </w:p>
          <w:p w14:paraId="5998EDBD" w14:textId="7F5CDD5A" w:rsidR="009253A9" w:rsidRDefault="009253A9" w:rsidP="009253A9">
            <w:pPr>
              <w:rPr>
                <w:rFonts w:ascii="Calibri" w:hAnsi="Calibri"/>
                <w:b/>
                <w:bCs/>
              </w:rPr>
            </w:pPr>
            <w:r w:rsidRPr="009253A9">
              <w:rPr>
                <w:rFonts w:ascii="Calibri" w:hAnsi="Calibri"/>
                <w:b/>
                <w:bCs/>
              </w:rPr>
              <w:t>-</w:t>
            </w:r>
            <w:r w:rsidR="0043215F">
              <w:rPr>
                <w:rFonts w:ascii="Calibri" w:hAnsi="Calibri"/>
                <w:b/>
                <w:bCs/>
              </w:rPr>
              <w:t>Julekomsammen d. 18. december</w:t>
            </w:r>
            <w:r>
              <w:rPr>
                <w:rFonts w:ascii="Calibri" w:hAnsi="Calibri"/>
                <w:b/>
                <w:bCs/>
              </w:rPr>
              <w:t>.</w:t>
            </w:r>
          </w:p>
          <w:p w14:paraId="31E6BA14" w14:textId="199977E0" w:rsidR="009253A9" w:rsidRDefault="0043215F" w:rsidP="00925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Opgaver og p</w:t>
            </w:r>
            <w:r w:rsidR="003942F2">
              <w:rPr>
                <w:rFonts w:ascii="Calibri" w:hAnsi="Calibri"/>
              </w:rPr>
              <w:t>raktisk tilrettelæggelse</w:t>
            </w:r>
            <w:r>
              <w:rPr>
                <w:rFonts w:ascii="Calibri" w:hAnsi="Calibri"/>
              </w:rPr>
              <w:t>.</w:t>
            </w:r>
          </w:p>
          <w:p w14:paraId="2F989D60" w14:textId="485EE8B9" w:rsidR="003C1594" w:rsidRDefault="003C1594" w:rsidP="00925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---------------------</w:t>
            </w:r>
          </w:p>
          <w:p w14:paraId="60A478EE" w14:textId="2535B1E2" w:rsidR="003C1594" w:rsidRDefault="003C1594" w:rsidP="003C1594">
            <w:pPr>
              <w:pStyle w:val="Listeafsnit"/>
              <w:numPr>
                <w:ilvl w:val="0"/>
                <w:numId w:val="2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Det blev besluttet at der serveres følgende</w:t>
            </w:r>
            <w:r w:rsidR="00B954E4">
              <w:rPr>
                <w:rFonts w:ascii="Calibri" w:hAnsi="Calibri"/>
              </w:rPr>
              <w:t xml:space="preserve"> til julekomsammen den 18. december:</w:t>
            </w:r>
            <w:r w:rsidR="000F3574">
              <w:rPr>
                <w:rFonts w:ascii="Calibri" w:hAnsi="Calibri"/>
              </w:rPr>
              <w:t xml:space="preserve"> Opgaver</w:t>
            </w:r>
            <w:r w:rsidR="00F9182B">
              <w:rPr>
                <w:rFonts w:ascii="Calibri" w:hAnsi="Calibri"/>
              </w:rPr>
              <w:t>ne</w:t>
            </w:r>
            <w:r w:rsidR="000F3574">
              <w:rPr>
                <w:rFonts w:ascii="Calibri" w:hAnsi="Calibri"/>
              </w:rPr>
              <w:t xml:space="preserve"> fordelt således:</w:t>
            </w:r>
          </w:p>
          <w:p w14:paraId="02B97058" w14:textId="0D3D7CEA" w:rsidR="003C1594" w:rsidRDefault="003C1594" w:rsidP="003C1594">
            <w:pPr>
              <w:pStyle w:val="Listeafsnit"/>
              <w:numPr>
                <w:ilvl w:val="0"/>
                <w:numId w:val="2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Sild, æg og karrysalat – Ole</w:t>
            </w:r>
          </w:p>
          <w:p w14:paraId="173D39BF" w14:textId="7230C62A" w:rsidR="003C1594" w:rsidRDefault="003C1594" w:rsidP="003C1594">
            <w:pPr>
              <w:pStyle w:val="Listeafsnit"/>
              <w:numPr>
                <w:ilvl w:val="0"/>
                <w:numId w:val="2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Ribbens steg m/rødkål – Erik</w:t>
            </w:r>
          </w:p>
          <w:p w14:paraId="0AA1ABE6" w14:textId="78BA3618" w:rsidR="003C1594" w:rsidRDefault="003C1594" w:rsidP="003C1594">
            <w:pPr>
              <w:pStyle w:val="Listeafsnit"/>
              <w:numPr>
                <w:ilvl w:val="0"/>
                <w:numId w:val="2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Tarteletter m/høns i asparges – Jens Ole og Per</w:t>
            </w:r>
          </w:p>
          <w:p w14:paraId="4E0097E5" w14:textId="2B7851D0" w:rsidR="003C1594" w:rsidRDefault="003C1594" w:rsidP="003C1594">
            <w:pPr>
              <w:pStyle w:val="Listeafsnit"/>
              <w:numPr>
                <w:ilvl w:val="0"/>
                <w:numId w:val="2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 og kiks – Erik</w:t>
            </w:r>
          </w:p>
          <w:p w14:paraId="7F73D445" w14:textId="425B6029" w:rsidR="003C1594" w:rsidRDefault="003C1594" w:rsidP="003C1594">
            <w:pPr>
              <w:pStyle w:val="Listeafsnit"/>
              <w:numPr>
                <w:ilvl w:val="0"/>
                <w:numId w:val="2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Kaffe og småkager - Jensy</w:t>
            </w:r>
          </w:p>
          <w:p w14:paraId="66AF4E17" w14:textId="4E87CA86" w:rsidR="003C1594" w:rsidRPr="003C1594" w:rsidRDefault="000F3574" w:rsidP="003C1594">
            <w:pPr>
              <w:pStyle w:val="Listeafsnit"/>
              <w:numPr>
                <w:ilvl w:val="0"/>
                <w:numId w:val="2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Det praktiske og i</w:t>
            </w:r>
            <w:r w:rsidR="003C1594">
              <w:rPr>
                <w:rFonts w:ascii="Calibri" w:hAnsi="Calibri"/>
              </w:rPr>
              <w:t xml:space="preserve">ndkøb m.m. aftales </w:t>
            </w:r>
            <w:r>
              <w:rPr>
                <w:rFonts w:ascii="Calibri" w:hAnsi="Calibri"/>
              </w:rPr>
              <w:t xml:space="preserve">nærmere </w:t>
            </w:r>
            <w:r w:rsidR="003C1594">
              <w:rPr>
                <w:rFonts w:ascii="Calibri" w:hAnsi="Calibri"/>
              </w:rPr>
              <w:t>den 16. december, klokken 12.00.</w:t>
            </w:r>
          </w:p>
          <w:p w14:paraId="41EC9EA3" w14:textId="3AA44CE5" w:rsidR="003942F2" w:rsidRDefault="003942F2" w:rsidP="003942F2">
            <w:pPr>
              <w:rPr>
                <w:rFonts w:ascii="Calibri" w:hAnsi="Calibri"/>
              </w:rPr>
            </w:pPr>
          </w:p>
          <w:p w14:paraId="4C26D26B" w14:textId="70E71280" w:rsidR="003942F2" w:rsidRPr="0043215F" w:rsidRDefault="0043215F" w:rsidP="0043215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-</w:t>
            </w:r>
            <w:r w:rsidRPr="0043215F">
              <w:rPr>
                <w:rFonts w:ascii="Calibri" w:hAnsi="Calibri"/>
                <w:b/>
                <w:bCs/>
              </w:rPr>
              <w:t xml:space="preserve">Kogt torsk </w:t>
            </w:r>
            <w:r>
              <w:rPr>
                <w:rFonts w:ascii="Calibri" w:hAnsi="Calibri"/>
                <w:b/>
                <w:bCs/>
              </w:rPr>
              <w:t>d. 20. januar 2023</w:t>
            </w:r>
          </w:p>
          <w:p w14:paraId="3B365515" w14:textId="44EBCC86" w:rsidR="003942F2" w:rsidRDefault="0043215F" w:rsidP="00925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="003942F2">
              <w:rPr>
                <w:rFonts w:ascii="Calibri" w:hAnsi="Calibri"/>
              </w:rPr>
              <w:t>pgaver og praktisk tilrettelæggelse</w:t>
            </w:r>
          </w:p>
          <w:p w14:paraId="25120008" w14:textId="46A8BFDD" w:rsidR="00B954E4" w:rsidRDefault="00B954E4" w:rsidP="00925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--------------------------</w:t>
            </w:r>
          </w:p>
          <w:p w14:paraId="52D55FFE" w14:textId="44D522EE" w:rsidR="00B954E4" w:rsidRDefault="00B954E4" w:rsidP="00B954E4">
            <w:pPr>
              <w:pStyle w:val="Listeafsnit"/>
              <w:numPr>
                <w:ilvl w:val="0"/>
                <w:numId w:val="2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Opgaver til kogt torsk den 20. januar, blev fordelt således:</w:t>
            </w:r>
          </w:p>
          <w:p w14:paraId="7ED6F8B2" w14:textId="67B31FED" w:rsidR="00B954E4" w:rsidRDefault="00B954E4" w:rsidP="00B954E4">
            <w:pPr>
              <w:pStyle w:val="Listeafsnit"/>
              <w:numPr>
                <w:ilvl w:val="0"/>
                <w:numId w:val="2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Kartoffelskrælning – Per T. og Jensy</w:t>
            </w:r>
          </w:p>
          <w:p w14:paraId="5DDCB8C3" w14:textId="29816ED9" w:rsidR="00B954E4" w:rsidRDefault="00B954E4" w:rsidP="00B954E4">
            <w:pPr>
              <w:pStyle w:val="Listeafsnit"/>
              <w:numPr>
                <w:ilvl w:val="0"/>
                <w:numId w:val="2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Fisk og rogn – Per G. og Ole</w:t>
            </w:r>
          </w:p>
          <w:p w14:paraId="65864AB4" w14:textId="1404893B" w:rsidR="00B954E4" w:rsidRDefault="00B954E4" w:rsidP="00B954E4">
            <w:pPr>
              <w:pStyle w:val="Listeafsnit"/>
              <w:numPr>
                <w:ilvl w:val="0"/>
                <w:numId w:val="2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Sovsen - Kirsten</w:t>
            </w:r>
          </w:p>
          <w:p w14:paraId="2A399A42" w14:textId="7384D837" w:rsidR="00B954E4" w:rsidRDefault="000F3574" w:rsidP="00B954E4">
            <w:pPr>
              <w:pStyle w:val="Listeafsnit"/>
              <w:numPr>
                <w:ilvl w:val="0"/>
                <w:numId w:val="2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Det praktiske og i</w:t>
            </w:r>
            <w:r w:rsidR="00B954E4">
              <w:rPr>
                <w:rFonts w:ascii="Calibri" w:hAnsi="Calibri"/>
              </w:rPr>
              <w:t xml:space="preserve">ndkøb m.m. aftales nærmere </w:t>
            </w:r>
            <w:r w:rsidR="00457F06">
              <w:rPr>
                <w:rFonts w:ascii="Calibri" w:hAnsi="Calibri"/>
              </w:rPr>
              <w:t>:</w:t>
            </w:r>
            <w:r w:rsidR="00B954E4">
              <w:rPr>
                <w:rFonts w:ascii="Calibri" w:hAnsi="Calibri"/>
              </w:rPr>
              <w:t xml:space="preserve">den 18. januar. </w:t>
            </w:r>
          </w:p>
          <w:p w14:paraId="4A67A89F" w14:textId="61642135" w:rsidR="009C63E4" w:rsidRPr="00B954E4" w:rsidRDefault="009C63E4" w:rsidP="00B954E4">
            <w:pPr>
              <w:pStyle w:val="Listeafsnit"/>
              <w:numPr>
                <w:ilvl w:val="0"/>
                <w:numId w:val="2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Jensy laver opslag.</w:t>
            </w:r>
          </w:p>
          <w:p w14:paraId="359677BD" w14:textId="77777777" w:rsidR="00B954E4" w:rsidRPr="0043215F" w:rsidRDefault="00B954E4" w:rsidP="009253A9">
            <w:pPr>
              <w:rPr>
                <w:rFonts w:ascii="Calibri" w:hAnsi="Calibri"/>
              </w:rPr>
            </w:pPr>
          </w:p>
          <w:p w14:paraId="7135CCFE" w14:textId="3AED5D85" w:rsidR="00F74B0A" w:rsidRPr="00BB72F8" w:rsidRDefault="00F74B0A" w:rsidP="00155119">
            <w:pPr>
              <w:rPr>
                <w:rFonts w:ascii="Calibri" w:hAnsi="Calibri"/>
              </w:rPr>
            </w:pPr>
          </w:p>
        </w:tc>
      </w:tr>
      <w:tr w:rsidR="004976C8" w:rsidRPr="00BB72F8" w14:paraId="7135CD04" w14:textId="77777777" w:rsidTr="00D51AB1">
        <w:trPr>
          <w:trHeight w:val="212"/>
        </w:trPr>
        <w:tc>
          <w:tcPr>
            <w:tcW w:w="1023" w:type="dxa"/>
          </w:tcPr>
          <w:p w14:paraId="7135CD00" w14:textId="67166FFE" w:rsidR="004976C8" w:rsidRPr="00BB72F8" w:rsidRDefault="004976C8" w:rsidP="00BC413D">
            <w:pPr>
              <w:pStyle w:val="Listeafsnit"/>
              <w:numPr>
                <w:ilvl w:val="0"/>
                <w:numId w:val="7"/>
              </w:numPr>
              <w:rPr>
                <w:rFonts w:ascii="Calibri" w:hAnsi="Calibri"/>
              </w:rPr>
            </w:pPr>
          </w:p>
        </w:tc>
        <w:tc>
          <w:tcPr>
            <w:tcW w:w="8823" w:type="dxa"/>
          </w:tcPr>
          <w:p w14:paraId="566B1C8B" w14:textId="6CB1A08C" w:rsidR="004C3B5B" w:rsidRPr="00BB72F8" w:rsidRDefault="0043215F" w:rsidP="004C3B5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Året forløb - 2022</w:t>
            </w:r>
          </w:p>
          <w:p w14:paraId="4BF41FC6" w14:textId="31BCDA93" w:rsidR="005C0B37" w:rsidRDefault="0043215F" w:rsidP="005C0B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Status over årets forløb, herunder er der noget vi fremadrettet skal være opmærksom på vedr.:</w:t>
            </w:r>
          </w:p>
          <w:p w14:paraId="6880777C" w14:textId="77777777" w:rsidR="00457F06" w:rsidRDefault="0043215F" w:rsidP="0043215F">
            <w:pPr>
              <w:pStyle w:val="Listeafsnit"/>
              <w:numPr>
                <w:ilvl w:val="0"/>
                <w:numId w:val="22"/>
              </w:numPr>
              <w:rPr>
                <w:rFonts w:ascii="Calibri" w:hAnsi="Calibri"/>
              </w:rPr>
            </w:pPr>
            <w:r w:rsidRPr="00457F06">
              <w:rPr>
                <w:rFonts w:ascii="Calibri" w:hAnsi="Calibri"/>
                <w:b/>
                <w:bCs/>
              </w:rPr>
              <w:t>Arbejdsdage og vedligeholdelse</w:t>
            </w:r>
            <w:r w:rsidR="00457F06">
              <w:rPr>
                <w:rFonts w:ascii="Calibri" w:hAnsi="Calibri"/>
              </w:rPr>
              <w:t xml:space="preserve">: </w:t>
            </w:r>
          </w:p>
          <w:p w14:paraId="63267BD8" w14:textId="11E06B1F" w:rsidR="004A65A6" w:rsidRDefault="00457F06" w:rsidP="004A65A6">
            <w:pPr>
              <w:pStyle w:val="Listeafsnit"/>
              <w:numPr>
                <w:ilvl w:val="0"/>
                <w:numId w:val="2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Hvordan gik det: </w:t>
            </w:r>
            <w:proofErr w:type="spellStart"/>
            <w:r>
              <w:rPr>
                <w:rFonts w:ascii="Calibri" w:hAnsi="Calibri"/>
              </w:rPr>
              <w:t>Jow</w:t>
            </w:r>
            <w:proofErr w:type="spellEnd"/>
            <w:r>
              <w:rPr>
                <w:rFonts w:ascii="Calibri" w:hAnsi="Calibri"/>
              </w:rPr>
              <w:t>, det gik godt</w:t>
            </w:r>
            <w:r w:rsidR="004A65A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der var rigtig </w:t>
            </w:r>
            <w:r w:rsidR="004A65A6">
              <w:rPr>
                <w:rFonts w:ascii="Calibri" w:hAnsi="Calibri"/>
              </w:rPr>
              <w:t>mange medlemmer</w:t>
            </w:r>
            <w:r>
              <w:rPr>
                <w:rFonts w:ascii="Calibri" w:hAnsi="Calibri"/>
              </w:rPr>
              <w:t xml:space="preserve"> til begge arbejdsdage, og alle arbejdsopgaver blev løst. Der var enighed om, at der til næste år, skal være en person der sørger for, at alle redskaber</w:t>
            </w:r>
            <w:r w:rsidR="004A65A6">
              <w:rPr>
                <w:rFonts w:ascii="Calibri" w:hAnsi="Calibri"/>
              </w:rPr>
              <w:t>, bl.a. skovle, koste</w:t>
            </w:r>
            <w:r w:rsidR="000F3574">
              <w:rPr>
                <w:rFonts w:ascii="Calibri" w:hAnsi="Calibri"/>
              </w:rPr>
              <w:t xml:space="preserve">, </w:t>
            </w:r>
            <w:r w:rsidR="004A65A6">
              <w:rPr>
                <w:rFonts w:ascii="Calibri" w:hAnsi="Calibri"/>
              </w:rPr>
              <w:t xml:space="preserve">maling og pensler, bliver sat på plads når arbejdet er færdigt. </w:t>
            </w:r>
          </w:p>
          <w:p w14:paraId="6487A769" w14:textId="77777777" w:rsidR="006F0CFD" w:rsidRDefault="006F0CFD" w:rsidP="006F0CFD">
            <w:pPr>
              <w:pStyle w:val="Listeafsnit"/>
              <w:rPr>
                <w:rFonts w:ascii="Calibri" w:hAnsi="Calibri"/>
                <w:b/>
                <w:bCs/>
              </w:rPr>
            </w:pPr>
          </w:p>
          <w:p w14:paraId="5DF148BA" w14:textId="508A4BB8" w:rsidR="00936344" w:rsidRPr="006F0CFD" w:rsidRDefault="004A65A6" w:rsidP="006F0CFD">
            <w:pPr>
              <w:pStyle w:val="Listeafsnit"/>
              <w:numPr>
                <w:ilvl w:val="0"/>
                <w:numId w:val="22"/>
              </w:numPr>
              <w:rPr>
                <w:rFonts w:ascii="Calibri" w:hAnsi="Calibri"/>
                <w:b/>
                <w:bCs/>
              </w:rPr>
            </w:pPr>
            <w:r w:rsidRPr="006F0CFD">
              <w:rPr>
                <w:rFonts w:ascii="Calibri" w:hAnsi="Calibri"/>
                <w:b/>
                <w:bCs/>
              </w:rPr>
              <w:t xml:space="preserve">Arrangementer: </w:t>
            </w:r>
            <w:r w:rsidRPr="006F0CFD">
              <w:rPr>
                <w:rFonts w:ascii="Calibri" w:hAnsi="Calibri"/>
              </w:rPr>
              <w:t xml:space="preserve">Alle arrangementerne i 2022 er gået </w:t>
            </w:r>
            <w:r w:rsidR="00115DB5" w:rsidRPr="006F0CFD">
              <w:rPr>
                <w:rFonts w:ascii="Calibri" w:hAnsi="Calibri"/>
              </w:rPr>
              <w:t xml:space="preserve">god, </w:t>
            </w:r>
            <w:r w:rsidRPr="006F0CFD">
              <w:rPr>
                <w:rFonts w:ascii="Calibri" w:hAnsi="Calibri"/>
              </w:rPr>
              <w:t>der</w:t>
            </w:r>
            <w:r w:rsidR="00115DB5" w:rsidRPr="006F0CFD">
              <w:rPr>
                <w:rFonts w:ascii="Calibri" w:hAnsi="Calibri"/>
              </w:rPr>
              <w:t xml:space="preserve"> </w:t>
            </w:r>
            <w:r w:rsidRPr="006F0CFD">
              <w:rPr>
                <w:rFonts w:ascii="Calibri" w:hAnsi="Calibri"/>
              </w:rPr>
              <w:t xml:space="preserve">var god tilslutning til Fiskeauktionen. </w:t>
            </w:r>
            <w:r w:rsidR="00115DB5" w:rsidRPr="006F0CFD">
              <w:rPr>
                <w:rFonts w:ascii="Calibri" w:hAnsi="Calibri"/>
              </w:rPr>
              <w:t>De øvrige arrangementer er ligeledes forløbet tilfredsstillende.</w:t>
            </w:r>
          </w:p>
          <w:p w14:paraId="3D719EA4" w14:textId="77777777" w:rsidR="00936344" w:rsidRPr="00936344" w:rsidRDefault="00936344" w:rsidP="006F0CFD">
            <w:pPr>
              <w:pStyle w:val="Listeafsnit"/>
              <w:rPr>
                <w:rFonts w:ascii="Calibri" w:hAnsi="Calibri"/>
                <w:color w:val="FF0000"/>
              </w:rPr>
            </w:pPr>
          </w:p>
          <w:p w14:paraId="3277E6A3" w14:textId="3CD7CA1D" w:rsidR="00936344" w:rsidRPr="00936344" w:rsidRDefault="0043215F" w:rsidP="00936344">
            <w:pPr>
              <w:pStyle w:val="Listeafsnit"/>
              <w:numPr>
                <w:ilvl w:val="0"/>
                <w:numId w:val="22"/>
              </w:numPr>
              <w:rPr>
                <w:rFonts w:ascii="Calibri" w:hAnsi="Calibri"/>
                <w:color w:val="FF0000"/>
              </w:rPr>
            </w:pPr>
            <w:r w:rsidRPr="00936344">
              <w:rPr>
                <w:rFonts w:ascii="Calibri" w:hAnsi="Calibri"/>
                <w:b/>
                <w:bCs/>
              </w:rPr>
              <w:t>Udlejninger og aftaler</w:t>
            </w:r>
            <w:r w:rsidR="00D04C91" w:rsidRPr="00936344">
              <w:rPr>
                <w:rFonts w:ascii="Calibri" w:hAnsi="Calibri"/>
                <w:b/>
                <w:bCs/>
              </w:rPr>
              <w:t>/samarbejder</w:t>
            </w:r>
            <w:r w:rsidRPr="00936344">
              <w:rPr>
                <w:rFonts w:ascii="Calibri" w:hAnsi="Calibri"/>
                <w:b/>
                <w:bCs/>
              </w:rPr>
              <w:t xml:space="preserve"> med andre</w:t>
            </w:r>
            <w:r w:rsidR="004A65A6" w:rsidRPr="00936344">
              <w:rPr>
                <w:rFonts w:ascii="Calibri" w:hAnsi="Calibri"/>
                <w:b/>
                <w:bCs/>
              </w:rPr>
              <w:t>:</w:t>
            </w:r>
            <w:r w:rsidR="00936344" w:rsidRPr="00936344">
              <w:rPr>
                <w:rFonts w:ascii="Calibri" w:hAnsi="Calibri"/>
                <w:b/>
                <w:bCs/>
              </w:rPr>
              <w:t xml:space="preserve"> </w:t>
            </w:r>
          </w:p>
          <w:p w14:paraId="798D18C8" w14:textId="52128A34" w:rsidR="006F0CFD" w:rsidRPr="006F0CFD" w:rsidRDefault="00936344" w:rsidP="006F0CFD">
            <w:pPr>
              <w:pStyle w:val="Listeafsnit"/>
              <w:numPr>
                <w:ilvl w:val="0"/>
                <w:numId w:val="22"/>
              </w:numPr>
              <w:rPr>
                <w:rFonts w:ascii="Calibri" w:hAnsi="Calibri"/>
                <w:bCs/>
                <w:iCs/>
                <w:color w:val="FF0000"/>
              </w:rPr>
            </w:pPr>
            <w:r w:rsidRPr="006F0CFD">
              <w:rPr>
                <w:rFonts w:ascii="Calibri" w:hAnsi="Calibri"/>
              </w:rPr>
              <w:t xml:space="preserve">Samarbejdet med andre er også forløbet godt. Der blev diskuteret lidt omkring udlejning til Klitmøller </w:t>
            </w:r>
            <w:proofErr w:type="spellStart"/>
            <w:r w:rsidRPr="006F0CFD">
              <w:rPr>
                <w:rFonts w:ascii="Calibri" w:hAnsi="Calibri"/>
              </w:rPr>
              <w:t>Collective</w:t>
            </w:r>
            <w:proofErr w:type="spellEnd"/>
            <w:r w:rsidRPr="006F0CFD">
              <w:rPr>
                <w:rFonts w:ascii="Calibri" w:hAnsi="Calibri"/>
              </w:rPr>
              <w:t xml:space="preserve">, </w:t>
            </w:r>
            <w:r w:rsidR="006F0CFD">
              <w:rPr>
                <w:rFonts w:ascii="Calibri" w:hAnsi="Calibri"/>
              </w:rPr>
              <w:t xml:space="preserve">bl.a. med </w:t>
            </w:r>
            <w:r w:rsidR="006F0CFD" w:rsidRPr="006F0CFD">
              <w:rPr>
                <w:rFonts w:ascii="Calibri" w:hAnsi="Calibri"/>
              </w:rPr>
              <w:t xml:space="preserve">de </w:t>
            </w:r>
            <w:r w:rsidRPr="006F0CFD">
              <w:rPr>
                <w:rFonts w:ascii="Calibri" w:hAnsi="Calibri"/>
              </w:rPr>
              <w:t>aktivite</w:t>
            </w:r>
            <w:r w:rsidR="006F0CFD" w:rsidRPr="006F0CFD">
              <w:rPr>
                <w:rFonts w:ascii="Calibri" w:hAnsi="Calibri"/>
              </w:rPr>
              <w:t xml:space="preserve">ter/oplevelser der foregår </w:t>
            </w:r>
            <w:r w:rsidR="006F0CFD">
              <w:rPr>
                <w:rFonts w:ascii="Calibri" w:hAnsi="Calibri"/>
              </w:rPr>
              <w:t xml:space="preserve">både ude og inde, </w:t>
            </w:r>
            <w:r w:rsidR="006F0CFD" w:rsidRPr="006F0CFD">
              <w:rPr>
                <w:rFonts w:ascii="Calibri" w:hAnsi="Calibri"/>
              </w:rPr>
              <w:t>i forbindelse med udlejningen</w:t>
            </w:r>
            <w:r w:rsidR="006F0CFD">
              <w:rPr>
                <w:rFonts w:ascii="Calibri" w:hAnsi="Calibri"/>
              </w:rPr>
              <w:t>,</w:t>
            </w:r>
            <w:r w:rsidR="006F0CFD" w:rsidRPr="006F0CFD">
              <w:rPr>
                <w:rFonts w:ascii="Calibri" w:hAnsi="Calibri"/>
              </w:rPr>
              <w:t xml:space="preserve"> gøres mere </w:t>
            </w:r>
            <w:r w:rsidR="006F0CFD" w:rsidRPr="006F0CFD">
              <w:rPr>
                <w:rFonts w:ascii="Calibri" w:hAnsi="Calibri"/>
              </w:rPr>
              <w:lastRenderedPageBreak/>
              <w:t>synlige</w:t>
            </w:r>
            <w:r w:rsidR="00F9182B">
              <w:rPr>
                <w:rFonts w:ascii="Calibri" w:hAnsi="Calibri"/>
              </w:rPr>
              <w:t xml:space="preserve">. </w:t>
            </w:r>
            <w:r w:rsidR="006F0CFD">
              <w:rPr>
                <w:rFonts w:ascii="Calibri" w:hAnsi="Calibri"/>
              </w:rPr>
              <w:t xml:space="preserve"> </w:t>
            </w:r>
            <w:r w:rsidR="006F0CFD" w:rsidRPr="006F0CFD">
              <w:rPr>
                <w:rFonts w:ascii="Calibri" w:hAnsi="Calibri"/>
              </w:rPr>
              <w:t>Det kan måske gøres i samarbejde med KLF</w:t>
            </w:r>
            <w:r w:rsidR="00F9182B">
              <w:rPr>
                <w:rFonts w:ascii="Calibri" w:hAnsi="Calibri"/>
              </w:rPr>
              <w:t xml:space="preserve"> om fælles aktiviteter – booste det lidt op……………….</w:t>
            </w:r>
          </w:p>
          <w:p w14:paraId="45CE2C23" w14:textId="77777777" w:rsidR="006F0CFD" w:rsidRPr="00936344" w:rsidRDefault="006F0CFD" w:rsidP="00F9182B">
            <w:pPr>
              <w:pStyle w:val="Listeafsnit"/>
              <w:rPr>
                <w:rFonts w:ascii="Calibri" w:hAnsi="Calibri"/>
                <w:color w:val="FF0000"/>
              </w:rPr>
            </w:pPr>
          </w:p>
          <w:p w14:paraId="7135CD03" w14:textId="129ECE63" w:rsidR="007758B6" w:rsidRPr="00BB72F8" w:rsidRDefault="007758B6" w:rsidP="005C0B37">
            <w:pPr>
              <w:rPr>
                <w:rFonts w:ascii="Calibri" w:hAnsi="Calibri"/>
              </w:rPr>
            </w:pPr>
          </w:p>
        </w:tc>
      </w:tr>
      <w:tr w:rsidR="004976C8" w:rsidRPr="00BB72F8" w14:paraId="7135CD0A" w14:textId="77777777" w:rsidTr="00D51AB1">
        <w:tc>
          <w:tcPr>
            <w:tcW w:w="1023" w:type="dxa"/>
          </w:tcPr>
          <w:p w14:paraId="7135CD05" w14:textId="235C8B05" w:rsidR="004976C8" w:rsidRPr="00BB72F8" w:rsidRDefault="004976C8" w:rsidP="00C06414">
            <w:pPr>
              <w:pStyle w:val="Listeafsnit"/>
              <w:numPr>
                <w:ilvl w:val="0"/>
                <w:numId w:val="7"/>
              </w:numPr>
              <w:rPr>
                <w:rFonts w:ascii="Calibri" w:hAnsi="Calibri"/>
              </w:rPr>
            </w:pPr>
          </w:p>
        </w:tc>
        <w:tc>
          <w:tcPr>
            <w:tcW w:w="8823" w:type="dxa"/>
          </w:tcPr>
          <w:p w14:paraId="2EDD41DB" w14:textId="600DE052" w:rsidR="002B57FF" w:rsidRDefault="0043215F" w:rsidP="00164C3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Strømprisen for 2022</w:t>
            </w:r>
          </w:p>
          <w:p w14:paraId="0F6396F6" w14:textId="7AD612FD" w:rsidR="0043215F" w:rsidRPr="0043215F" w:rsidRDefault="0043215F" w:rsidP="00164C32">
            <w:pPr>
              <w:rPr>
                <w:rFonts w:ascii="Calibri" w:hAnsi="Calibri"/>
              </w:rPr>
            </w:pPr>
            <w:r w:rsidRPr="0043215F">
              <w:rPr>
                <w:rFonts w:ascii="Calibri" w:hAnsi="Calibri"/>
              </w:rPr>
              <w:t xml:space="preserve">Med baggrund i de konstaterede strømpriser for 2022 fastlægges prisen for ”medlemsstrøm” i redskabshuse/-rum </w:t>
            </w:r>
            <w:proofErr w:type="spellStart"/>
            <w:r w:rsidRPr="0043215F">
              <w:rPr>
                <w:rFonts w:ascii="Calibri" w:hAnsi="Calibri"/>
              </w:rPr>
              <w:t>m.h.p</w:t>
            </w:r>
            <w:proofErr w:type="spellEnd"/>
            <w:r w:rsidRPr="0043215F">
              <w:rPr>
                <w:rFonts w:ascii="Calibri" w:hAnsi="Calibri"/>
              </w:rPr>
              <w:t xml:space="preserve"> opkrævning i januar 2023.</w:t>
            </w:r>
          </w:p>
          <w:p w14:paraId="196D50EE" w14:textId="19A1BF12" w:rsidR="0043027A" w:rsidRDefault="0043215F" w:rsidP="005D1137">
            <w:pPr>
              <w:rPr>
                <w:rFonts w:ascii="Calibri" w:hAnsi="Calibri"/>
              </w:rPr>
            </w:pPr>
            <w:r w:rsidRPr="0043215F">
              <w:rPr>
                <w:rFonts w:ascii="Calibri" w:hAnsi="Calibri"/>
              </w:rPr>
              <w:t>Kassereren fremlægger oplæg</w:t>
            </w:r>
          </w:p>
          <w:p w14:paraId="6D2BCDCF" w14:textId="42ADF08A" w:rsidR="007758B6" w:rsidRDefault="007758B6" w:rsidP="005D11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----------------------</w:t>
            </w:r>
          </w:p>
          <w:p w14:paraId="1D6200D5" w14:textId="767E7B6E" w:rsidR="007758B6" w:rsidRDefault="007758B6" w:rsidP="007758B6">
            <w:pPr>
              <w:pStyle w:val="Listeafsnit"/>
              <w:numPr>
                <w:ilvl w:val="0"/>
                <w:numId w:val="2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Per B. kunne fortælle at strømpriserne fortsat er høje. Derfor blev det besluttet, at strømprisen for 2022 bliver 5.00 kr. pr. </w:t>
            </w:r>
            <w:proofErr w:type="spellStart"/>
            <w:r>
              <w:rPr>
                <w:rFonts w:ascii="Calibri" w:hAnsi="Calibri"/>
              </w:rPr>
              <w:t>kwt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25F1A9BD" w14:textId="5BC79348" w:rsidR="007758B6" w:rsidRPr="007758B6" w:rsidRDefault="007758B6" w:rsidP="007758B6">
            <w:pPr>
              <w:pStyle w:val="Listeafsnit"/>
              <w:numPr>
                <w:ilvl w:val="0"/>
                <w:numId w:val="22"/>
              </w:numPr>
              <w:rPr>
                <w:rFonts w:ascii="Calibri" w:hAnsi="Calibri"/>
              </w:rPr>
            </w:pPr>
            <w:r w:rsidRPr="007758B6">
              <w:rPr>
                <w:rFonts w:ascii="Calibri" w:hAnsi="Calibri"/>
                <w:b/>
                <w:bCs/>
              </w:rPr>
              <w:t>HUSK -</w:t>
            </w:r>
            <w:r>
              <w:rPr>
                <w:rFonts w:ascii="Calibri" w:hAnsi="Calibri"/>
              </w:rPr>
              <w:t xml:space="preserve"> Og at elforbruget skal aflæses i perioden fra den 24. december til 15. januar 2023. Per B. vil snarest lægge aflæsningslister </w:t>
            </w:r>
            <w:r w:rsidR="000F3574">
              <w:rPr>
                <w:rFonts w:ascii="Calibri" w:hAnsi="Calibri"/>
              </w:rPr>
              <w:t xml:space="preserve">til husejerne </w:t>
            </w:r>
            <w:r>
              <w:rPr>
                <w:rFonts w:ascii="Calibri" w:hAnsi="Calibri"/>
              </w:rPr>
              <w:t xml:space="preserve">for 2022 i </w:t>
            </w:r>
            <w:proofErr w:type="spellStart"/>
            <w:r>
              <w:rPr>
                <w:rFonts w:ascii="Calibri" w:hAnsi="Calibri"/>
              </w:rPr>
              <w:t>warmestuen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7135CD09" w14:textId="44BCC8BA" w:rsidR="009931A6" w:rsidRPr="005D1137" w:rsidRDefault="009931A6" w:rsidP="005D1137">
            <w:pPr>
              <w:rPr>
                <w:rFonts w:ascii="Calibri" w:hAnsi="Calibri"/>
              </w:rPr>
            </w:pPr>
          </w:p>
        </w:tc>
      </w:tr>
      <w:tr w:rsidR="00297432" w:rsidRPr="00BB72F8" w14:paraId="7135CD10" w14:textId="77777777" w:rsidTr="00D51AB1">
        <w:tc>
          <w:tcPr>
            <w:tcW w:w="1023" w:type="dxa"/>
          </w:tcPr>
          <w:p w14:paraId="7135CD0B" w14:textId="77777777" w:rsidR="00297432" w:rsidRPr="00BB72F8" w:rsidRDefault="00297432" w:rsidP="00C0641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</w:p>
        </w:tc>
        <w:tc>
          <w:tcPr>
            <w:tcW w:w="8823" w:type="dxa"/>
          </w:tcPr>
          <w:p w14:paraId="6A0BF607" w14:textId="6EB908AA" w:rsidR="00703206" w:rsidRPr="00BB72F8" w:rsidRDefault="00197CAC" w:rsidP="007E347C">
            <w:pPr>
              <w:rPr>
                <w:rFonts w:ascii="Calibri" w:hAnsi="Calibri"/>
                <w:b/>
              </w:rPr>
            </w:pPr>
            <w:r w:rsidRPr="00BB72F8">
              <w:rPr>
                <w:rFonts w:ascii="Calibri" w:hAnsi="Calibri"/>
                <w:b/>
              </w:rPr>
              <w:t>Evt. og orienterin</w:t>
            </w:r>
            <w:r w:rsidR="00DA5021" w:rsidRPr="00BB72F8">
              <w:rPr>
                <w:rFonts w:ascii="Calibri" w:hAnsi="Calibri"/>
                <w:b/>
              </w:rPr>
              <w:t>g</w:t>
            </w:r>
          </w:p>
          <w:p w14:paraId="5BA6B7EA" w14:textId="0D312ACA" w:rsidR="00695F7C" w:rsidRPr="000F3574" w:rsidRDefault="00F54005" w:rsidP="00695F7C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  <w:b/>
                <w:bCs/>
              </w:rPr>
            </w:pPr>
            <w:r w:rsidRPr="000F3574">
              <w:rPr>
                <w:rFonts w:ascii="Calibri" w:hAnsi="Calibri"/>
                <w:b/>
                <w:bCs/>
              </w:rPr>
              <w:t xml:space="preserve">Livets gang ve’ æ </w:t>
            </w:r>
            <w:proofErr w:type="spellStart"/>
            <w:r w:rsidRPr="000F3574">
              <w:rPr>
                <w:rFonts w:ascii="Calibri" w:hAnsi="Calibri"/>
                <w:b/>
                <w:bCs/>
              </w:rPr>
              <w:t>haw</w:t>
            </w:r>
            <w:proofErr w:type="spellEnd"/>
            <w:r w:rsidRPr="000F3574">
              <w:rPr>
                <w:rFonts w:ascii="Calibri" w:hAnsi="Calibri"/>
                <w:b/>
                <w:bCs/>
              </w:rPr>
              <w:t xml:space="preserve"> og </w:t>
            </w:r>
            <w:proofErr w:type="spellStart"/>
            <w:r w:rsidRPr="000F3574">
              <w:rPr>
                <w:rFonts w:ascii="Calibri" w:hAnsi="Calibri"/>
                <w:b/>
                <w:bCs/>
              </w:rPr>
              <w:t>po</w:t>
            </w:r>
            <w:proofErr w:type="spellEnd"/>
            <w:r w:rsidRPr="000F3574">
              <w:rPr>
                <w:rFonts w:ascii="Calibri" w:hAnsi="Calibri"/>
                <w:b/>
                <w:bCs/>
              </w:rPr>
              <w:t xml:space="preserve">’ æ </w:t>
            </w:r>
            <w:proofErr w:type="spellStart"/>
            <w:r w:rsidRPr="000F3574">
              <w:rPr>
                <w:rFonts w:ascii="Calibri" w:hAnsi="Calibri"/>
                <w:b/>
                <w:bCs/>
              </w:rPr>
              <w:t>haw</w:t>
            </w:r>
            <w:proofErr w:type="spellEnd"/>
            <w:r w:rsidR="001052A3" w:rsidRPr="000F3574">
              <w:rPr>
                <w:rFonts w:ascii="Calibri" w:hAnsi="Calibri"/>
                <w:b/>
                <w:bCs/>
              </w:rPr>
              <w:t xml:space="preserve"> </w:t>
            </w:r>
            <w:r w:rsidR="000F3574" w:rsidRPr="000F3574">
              <w:rPr>
                <w:rFonts w:ascii="Calibri" w:hAnsi="Calibri"/>
                <w:b/>
                <w:bCs/>
              </w:rPr>
              <w:t>:</w:t>
            </w:r>
          </w:p>
          <w:p w14:paraId="32433072" w14:textId="4FF80BA2" w:rsidR="000F3574" w:rsidRDefault="000F3574" w:rsidP="000F35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------------------</w:t>
            </w:r>
          </w:p>
          <w:p w14:paraId="79E326A8" w14:textId="750E50DD" w:rsidR="000F3574" w:rsidRPr="000F3574" w:rsidRDefault="000F3574" w:rsidP="000F3574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Så fik sildefiskeriet også plads – glade </w:t>
            </w:r>
            <w:r w:rsidR="006F0CFD">
              <w:rPr>
                <w:rFonts w:ascii="Calibri" w:hAnsi="Calibri"/>
              </w:rPr>
              <w:t xml:space="preserve">og veltilfredse </w:t>
            </w:r>
            <w:r w:rsidR="001F3B4E">
              <w:rPr>
                <w:rFonts w:ascii="Calibri" w:hAnsi="Calibri"/>
              </w:rPr>
              <w:t>”</w:t>
            </w:r>
            <w:r>
              <w:rPr>
                <w:rFonts w:ascii="Calibri" w:hAnsi="Calibri"/>
              </w:rPr>
              <w:t>sildekonger”</w:t>
            </w:r>
          </w:p>
          <w:p w14:paraId="211B0125" w14:textId="77777777" w:rsidR="000F3574" w:rsidRPr="000F3574" w:rsidRDefault="000F3574" w:rsidP="000F3574">
            <w:pPr>
              <w:rPr>
                <w:rFonts w:ascii="Calibri" w:hAnsi="Calibri"/>
              </w:rPr>
            </w:pPr>
          </w:p>
          <w:p w14:paraId="49007304" w14:textId="5F35A669" w:rsidR="00D04C91" w:rsidRPr="000F3574" w:rsidRDefault="00D04C91" w:rsidP="00695F7C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  <w:b/>
                <w:bCs/>
              </w:rPr>
            </w:pPr>
            <w:r w:rsidRPr="000F3574">
              <w:rPr>
                <w:rFonts w:ascii="Calibri" w:hAnsi="Calibri"/>
                <w:b/>
                <w:bCs/>
                <w:i/>
                <w:iCs/>
              </w:rPr>
              <w:t xml:space="preserve">”KLF66” </w:t>
            </w:r>
            <w:r w:rsidRPr="000F3574">
              <w:rPr>
                <w:rFonts w:ascii="Calibri" w:hAnsi="Calibri"/>
                <w:b/>
                <w:bCs/>
              </w:rPr>
              <w:t>v. Klitmøller Landingsplads?</w:t>
            </w:r>
          </w:p>
          <w:p w14:paraId="4B4BE86E" w14:textId="705B4B4C" w:rsidR="000F3574" w:rsidRDefault="000F3574" w:rsidP="000F35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--------------------</w:t>
            </w:r>
          </w:p>
          <w:p w14:paraId="7964885C" w14:textId="38865AA2" w:rsidR="000F3574" w:rsidRDefault="000F3574" w:rsidP="000F3574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Erik´s</w:t>
            </w:r>
            <w:proofErr w:type="spellEnd"/>
            <w:r>
              <w:rPr>
                <w:rFonts w:ascii="Calibri" w:hAnsi="Calibri"/>
              </w:rPr>
              <w:t xml:space="preserve"> forslag til nyt navn til KLF66 – der arbejdes videre på dette.</w:t>
            </w:r>
          </w:p>
          <w:p w14:paraId="154FD9D0" w14:textId="4A76BA34" w:rsidR="00115DB5" w:rsidRDefault="00115DB5" w:rsidP="00115DB5">
            <w:pPr>
              <w:rPr>
                <w:rFonts w:ascii="Calibri" w:hAnsi="Calibri"/>
              </w:rPr>
            </w:pPr>
          </w:p>
          <w:p w14:paraId="224E7FB7" w14:textId="19E9DF03" w:rsidR="00115DB5" w:rsidRPr="00115DB5" w:rsidRDefault="00115DB5" w:rsidP="00115DB5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</w:rPr>
            </w:pPr>
            <w:proofErr w:type="spellStart"/>
            <w:r w:rsidRPr="00115DB5">
              <w:rPr>
                <w:rFonts w:ascii="Calibri" w:hAnsi="Calibri"/>
                <w:b/>
                <w:bCs/>
              </w:rPr>
              <w:t>Saunalauget</w:t>
            </w:r>
            <w:proofErr w:type="spellEnd"/>
            <w:r w:rsidRPr="00115DB5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="001F3B4E">
              <w:rPr>
                <w:rFonts w:ascii="Calibri" w:hAnsi="Calibri"/>
              </w:rPr>
              <w:t>Der er nu</w:t>
            </w:r>
            <w:r>
              <w:rPr>
                <w:rFonts w:ascii="Calibri" w:hAnsi="Calibri"/>
              </w:rPr>
              <w:t xml:space="preserve"> udfærdiget </w:t>
            </w:r>
            <w:r w:rsidR="001F3B4E">
              <w:rPr>
                <w:rFonts w:ascii="Calibri" w:hAnsi="Calibri"/>
              </w:rPr>
              <w:t xml:space="preserve">en </w:t>
            </w:r>
            <w:r>
              <w:rPr>
                <w:rFonts w:ascii="Calibri" w:hAnsi="Calibri"/>
              </w:rPr>
              <w:t>skrivelse til saunalaget med de rettigheder de har i KLF. Kopi af brevet vedlægges.</w:t>
            </w:r>
          </w:p>
          <w:p w14:paraId="14599590" w14:textId="10714113" w:rsidR="00115DB5" w:rsidRDefault="00115DB5" w:rsidP="00115DB5">
            <w:pPr>
              <w:rPr>
                <w:rFonts w:ascii="Calibri" w:hAnsi="Calibri"/>
              </w:rPr>
            </w:pPr>
          </w:p>
          <w:p w14:paraId="63DA3AFC" w14:textId="478A256A" w:rsidR="00115DB5" w:rsidRDefault="00115DB5" w:rsidP="00115DB5">
            <w:pPr>
              <w:rPr>
                <w:rFonts w:ascii="Calibri" w:hAnsi="Calibri"/>
                <w:b/>
                <w:bCs/>
              </w:rPr>
            </w:pPr>
            <w:r w:rsidRPr="00115DB5">
              <w:rPr>
                <w:rFonts w:ascii="Calibri" w:hAnsi="Calibri"/>
                <w:b/>
                <w:bCs/>
              </w:rPr>
              <w:t>Forslag</w:t>
            </w:r>
            <w:r>
              <w:rPr>
                <w:rFonts w:ascii="Calibri" w:hAnsi="Calibri"/>
                <w:b/>
                <w:bCs/>
              </w:rPr>
              <w:t>:</w:t>
            </w:r>
          </w:p>
          <w:p w14:paraId="19CA4075" w14:textId="4AF64178" w:rsidR="00115DB5" w:rsidRPr="00115DB5" w:rsidRDefault="00115DB5" w:rsidP="00115DB5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115DB5">
              <w:rPr>
                <w:rFonts w:ascii="Calibri" w:hAnsi="Calibri"/>
              </w:rPr>
              <w:t>Jens Ole forslog</w:t>
            </w:r>
            <w:r w:rsidR="00F9182B">
              <w:rPr>
                <w:rFonts w:ascii="Calibri" w:hAnsi="Calibri"/>
              </w:rPr>
              <w:t>,</w:t>
            </w:r>
            <w:r w:rsidRPr="00115DB5"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</w:rPr>
              <w:t>t</w:t>
            </w:r>
            <w:r w:rsidRPr="00115DB5">
              <w:rPr>
                <w:rFonts w:ascii="Calibri" w:hAnsi="Calibri"/>
              </w:rPr>
              <w:t xml:space="preserve"> der blev indkøbt en bærbar p</w:t>
            </w:r>
            <w:r w:rsidR="001F3B4E">
              <w:rPr>
                <w:rFonts w:ascii="Calibri" w:hAnsi="Calibri"/>
              </w:rPr>
              <w:t>c´e</w:t>
            </w:r>
            <w:r w:rsidRPr="00115DB5">
              <w:rPr>
                <w:rFonts w:ascii="Calibri" w:hAnsi="Calibri"/>
              </w:rPr>
              <w:t>r til sekretære</w:t>
            </w:r>
            <w:r>
              <w:rPr>
                <w:rFonts w:ascii="Calibri" w:hAnsi="Calibri"/>
              </w:rPr>
              <w:t>n til al foreningsarbejde. Det var der tilslutning til og der arbejdes videre</w:t>
            </w:r>
            <w:r w:rsidR="00F9182B">
              <w:rPr>
                <w:rFonts w:ascii="Calibri" w:hAnsi="Calibri"/>
              </w:rPr>
              <w:t xml:space="preserve"> på dette</w:t>
            </w:r>
            <w:r>
              <w:rPr>
                <w:rFonts w:ascii="Calibri" w:hAnsi="Calibri"/>
              </w:rPr>
              <w:t xml:space="preserve"> i det nye år.</w:t>
            </w:r>
          </w:p>
          <w:p w14:paraId="79E8C32D" w14:textId="77777777" w:rsidR="000F3574" w:rsidRPr="00115DB5" w:rsidRDefault="000F3574" w:rsidP="000F3574">
            <w:pPr>
              <w:pStyle w:val="Listeafsnit"/>
              <w:rPr>
                <w:rFonts w:ascii="Calibri" w:hAnsi="Calibri"/>
              </w:rPr>
            </w:pPr>
          </w:p>
          <w:p w14:paraId="30BC8A45" w14:textId="7194A103" w:rsidR="00724256" w:rsidRDefault="00EC595C" w:rsidP="00605B98">
            <w:pPr>
              <w:rPr>
                <w:rFonts w:ascii="Calibri" w:hAnsi="Calibri"/>
                <w:b/>
                <w:bCs/>
                <w:i/>
                <w:iCs/>
              </w:rPr>
            </w:pPr>
            <w:r w:rsidRPr="00BB72F8">
              <w:rPr>
                <w:rFonts w:ascii="Calibri" w:hAnsi="Calibri"/>
                <w:b/>
                <w:bCs/>
                <w:i/>
                <w:iCs/>
              </w:rPr>
              <w:t xml:space="preserve">Næste </w:t>
            </w:r>
            <w:r w:rsidR="000D0582" w:rsidRPr="00BB72F8">
              <w:rPr>
                <w:rFonts w:ascii="Calibri" w:hAnsi="Calibri"/>
                <w:b/>
                <w:bCs/>
                <w:i/>
                <w:iCs/>
              </w:rPr>
              <w:t>bestyrelses</w:t>
            </w:r>
            <w:r w:rsidRPr="00BB72F8">
              <w:rPr>
                <w:rFonts w:ascii="Calibri" w:hAnsi="Calibri"/>
                <w:b/>
                <w:bCs/>
                <w:i/>
                <w:iCs/>
              </w:rPr>
              <w:t xml:space="preserve">møde </w:t>
            </w:r>
            <w:r w:rsidR="003C6BAB" w:rsidRPr="00BB72F8">
              <w:rPr>
                <w:rFonts w:ascii="Calibri" w:hAnsi="Calibri"/>
                <w:b/>
                <w:bCs/>
                <w:i/>
                <w:iCs/>
              </w:rPr>
              <w:t xml:space="preserve">er planlagt til d. </w:t>
            </w:r>
            <w:r w:rsidR="00695F7C">
              <w:rPr>
                <w:rFonts w:ascii="Calibri" w:hAnsi="Calibri"/>
                <w:b/>
                <w:bCs/>
                <w:i/>
                <w:iCs/>
              </w:rPr>
              <w:t>11. januar 2023</w:t>
            </w:r>
            <w:r w:rsidR="00724256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  <w:p w14:paraId="6DF1E01B" w14:textId="732F5AED" w:rsidR="000F3574" w:rsidRDefault="000F3574" w:rsidP="00605B98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14:paraId="7AC01E52" w14:textId="3758231B" w:rsidR="000F3574" w:rsidRDefault="000F3574" w:rsidP="00605B98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14:paraId="18EAF9F7" w14:textId="71ACA118" w:rsidR="00115DB5" w:rsidRPr="00F9182B" w:rsidRDefault="000F3574" w:rsidP="00115DB5">
            <w:pPr>
              <w:pStyle w:val="Listeafsnit"/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182B">
              <w:rPr>
                <w:rFonts w:ascii="Calibri" w:hAnsi="Calibri"/>
                <w:b/>
                <w:bCs/>
                <w:sz w:val="28"/>
                <w:szCs w:val="28"/>
              </w:rPr>
              <w:t xml:space="preserve">TAK for indsatsen for året der er gået </w:t>
            </w:r>
          </w:p>
          <w:p w14:paraId="4B478B44" w14:textId="32FEBD30" w:rsidR="000F3574" w:rsidRPr="00F9182B" w:rsidRDefault="00115DB5" w:rsidP="00115DB5">
            <w:pPr>
              <w:pStyle w:val="Listeafsni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182B"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                                      </w:t>
            </w:r>
            <w:r w:rsidR="000F3574" w:rsidRPr="00F9182B">
              <w:rPr>
                <w:rFonts w:ascii="Calibri" w:hAnsi="Calibri"/>
                <w:b/>
                <w:bCs/>
                <w:sz w:val="28"/>
                <w:szCs w:val="28"/>
              </w:rPr>
              <w:t xml:space="preserve"> Formanden</w:t>
            </w:r>
          </w:p>
          <w:p w14:paraId="7135CD0F" w14:textId="1FFAEE7F" w:rsidR="003B7273" w:rsidRPr="00BB72F8" w:rsidRDefault="003B7273" w:rsidP="00605B98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</w:tr>
    </w:tbl>
    <w:p w14:paraId="7135CD15" w14:textId="77777777" w:rsidR="007578C2" w:rsidRPr="00BB72F8" w:rsidRDefault="007578C2" w:rsidP="00821560">
      <w:pPr>
        <w:tabs>
          <w:tab w:val="left" w:pos="6480"/>
        </w:tabs>
        <w:rPr>
          <w:rFonts w:ascii="Calibri" w:hAnsi="Calibri"/>
        </w:rPr>
      </w:pPr>
    </w:p>
    <w:sectPr w:rsidR="007578C2" w:rsidRPr="00BB72F8" w:rsidSect="00E251D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71E3" w14:textId="77777777" w:rsidR="002E1B86" w:rsidRDefault="002E1B86">
      <w:r>
        <w:separator/>
      </w:r>
    </w:p>
  </w:endnote>
  <w:endnote w:type="continuationSeparator" w:id="0">
    <w:p w14:paraId="0224021F" w14:textId="77777777" w:rsidR="002E1B86" w:rsidRDefault="002E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CD24" w14:textId="77777777" w:rsidR="00981761" w:rsidRPr="00075ADA" w:rsidRDefault="00981761" w:rsidP="00821560">
    <w:pPr>
      <w:pStyle w:val="Sidefod"/>
      <w:jc w:val="right"/>
      <w:rPr>
        <w:rFonts w:ascii="Calibri" w:hAnsi="Calibri"/>
        <w:sz w:val="20"/>
        <w:szCs w:val="20"/>
      </w:rPr>
    </w:pPr>
    <w:r w:rsidRPr="00075ADA">
      <w:rPr>
        <w:rFonts w:ascii="Calibri" w:hAnsi="Calibri"/>
        <w:sz w:val="20"/>
        <w:szCs w:val="20"/>
      </w:rPr>
      <w:t xml:space="preserve">Side </w:t>
    </w:r>
    <w:r w:rsidR="00557F60">
      <w:rPr>
        <w:rFonts w:ascii="Calibri" w:hAnsi="Calibri"/>
        <w:noProof/>
        <w:sz w:val="20"/>
        <w:szCs w:val="20"/>
      </w:rPr>
      <w:t>1</w:t>
    </w:r>
    <w:r w:rsidRPr="00075ADA">
      <w:rPr>
        <w:rFonts w:ascii="Calibri" w:hAnsi="Calibri"/>
        <w:sz w:val="20"/>
        <w:szCs w:val="20"/>
      </w:rPr>
      <w:t xml:space="preserve"> af </w:t>
    </w:r>
    <w:r w:rsidR="00557F60">
      <w:rPr>
        <w:rFonts w:ascii="Calibri" w:hAnsi="Calibri"/>
        <w:noProof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F66E" w14:textId="77777777" w:rsidR="002E1B86" w:rsidRDefault="002E1B86">
      <w:r>
        <w:separator/>
      </w:r>
    </w:p>
  </w:footnote>
  <w:footnote w:type="continuationSeparator" w:id="0">
    <w:p w14:paraId="532032C5" w14:textId="77777777" w:rsidR="002E1B86" w:rsidRDefault="002E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CD1C" w14:textId="77777777" w:rsidR="00981761" w:rsidRDefault="00000000">
    <w:pPr>
      <w:pStyle w:val="Sidehoved"/>
    </w:pPr>
    <w:r>
      <w:rPr>
        <w:noProof/>
      </w:rPr>
      <w:pict w14:anchorId="7135CD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454" o:spid="_x0000_s1026" type="#_x0000_t136" style="position:absolute;margin-left:0;margin-top:0;width:600.95pt;height:78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litmøller Lystfisker foren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714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Look w:val="01E0" w:firstRow="1" w:lastRow="1" w:firstColumn="1" w:lastColumn="1" w:noHBand="0" w:noVBand="0"/>
    </w:tblPr>
    <w:tblGrid>
      <w:gridCol w:w="2478"/>
      <w:gridCol w:w="5808"/>
      <w:gridCol w:w="2629"/>
    </w:tblGrid>
    <w:tr w:rsidR="00981761" w:rsidRPr="00075ADA" w14:paraId="7135CD22" w14:textId="77777777" w:rsidTr="00342F7B">
      <w:tc>
        <w:tcPr>
          <w:tcW w:w="2478" w:type="dxa"/>
        </w:tcPr>
        <w:p w14:paraId="7135CD1D" w14:textId="4638A57A" w:rsidR="00981761" w:rsidRPr="003072CC" w:rsidRDefault="00342F7B" w:rsidP="00F16938">
          <w:pPr>
            <w:pStyle w:val="Sidehoved"/>
            <w:rPr>
              <w:rFonts w:ascii="Calibri" w:hAnsi="Calibri"/>
              <w:b/>
              <w:noProof/>
            </w:rPr>
          </w:pPr>
          <w:r>
            <w:rPr>
              <w:rFonts w:ascii="Calibri" w:hAnsi="Calibri"/>
              <w:b/>
              <w:noProof/>
            </w:rPr>
            <w:t>Refersat fra bestyrelsesmøde den 9. december 2022 i klublokalet</w:t>
          </w:r>
        </w:p>
      </w:tc>
      <w:tc>
        <w:tcPr>
          <w:tcW w:w="5808" w:type="dxa"/>
        </w:tcPr>
        <w:p w14:paraId="7135CD1E" w14:textId="77777777" w:rsidR="00981761" w:rsidRDefault="00981761" w:rsidP="00075ADA">
          <w:pPr>
            <w:pStyle w:val="Sidehoved"/>
            <w:jc w:val="center"/>
            <w:rPr>
              <w:rFonts w:ascii="Calibri" w:hAnsi="Calibri"/>
              <w:b/>
              <w:sz w:val="40"/>
              <w:szCs w:val="40"/>
            </w:rPr>
          </w:pPr>
          <w:r w:rsidRPr="00075ADA">
            <w:rPr>
              <w:rFonts w:ascii="Calibri" w:hAnsi="Calibri"/>
              <w:b/>
              <w:sz w:val="40"/>
              <w:szCs w:val="40"/>
            </w:rPr>
            <w:t>Klitmøller Lystfisker Forening</w:t>
          </w:r>
        </w:p>
        <w:p w14:paraId="7135CD1F" w14:textId="77777777" w:rsidR="00BB1154" w:rsidRDefault="00BB1154" w:rsidP="00075ADA">
          <w:pPr>
            <w:pStyle w:val="Sidehoved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Ørhagevej 156, Klitmøller, 7700 Thisted</w:t>
          </w:r>
        </w:p>
        <w:p w14:paraId="7135CD20" w14:textId="092F1527" w:rsidR="00BB1154" w:rsidRPr="00BB1154" w:rsidRDefault="00BB1154" w:rsidP="00075ADA">
          <w:pPr>
            <w:pStyle w:val="Sidehoved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 CVR </w:t>
          </w:r>
          <w:proofErr w:type="spellStart"/>
          <w:r>
            <w:rPr>
              <w:rFonts w:ascii="Calibri" w:hAnsi="Calibri"/>
              <w:b/>
            </w:rPr>
            <w:t>nr</w:t>
          </w:r>
          <w:proofErr w:type="spellEnd"/>
          <w:r>
            <w:rPr>
              <w:rFonts w:ascii="Calibri" w:hAnsi="Calibri"/>
              <w:b/>
            </w:rPr>
            <w:t xml:space="preserve">: </w:t>
          </w:r>
          <w:r w:rsidR="00E201D1">
            <w:rPr>
              <w:rFonts w:ascii="Calibri" w:hAnsi="Calibri"/>
              <w:b/>
            </w:rPr>
            <w:t>32 95 26 82</w:t>
          </w:r>
        </w:p>
      </w:tc>
      <w:tc>
        <w:tcPr>
          <w:tcW w:w="2629" w:type="dxa"/>
        </w:tcPr>
        <w:p w14:paraId="1DA8F339" w14:textId="3E753274" w:rsidR="00342F7B" w:rsidRDefault="00342F7B" w:rsidP="003072CC">
          <w:pPr>
            <w:pStyle w:val="Sidehoved"/>
            <w:rPr>
              <w:rFonts w:ascii="Calibri" w:hAnsi="Calibri"/>
              <w:b/>
              <w:bCs/>
            </w:rPr>
          </w:pPr>
          <w:r w:rsidRPr="00342F7B">
            <w:rPr>
              <w:rFonts w:ascii="Calibri" w:hAnsi="Calibri"/>
              <w:b/>
              <w:bCs/>
            </w:rPr>
            <w:t>Klitmøller, den 1</w:t>
          </w:r>
          <w:r w:rsidR="000F3574">
            <w:rPr>
              <w:rFonts w:ascii="Calibri" w:hAnsi="Calibri"/>
              <w:b/>
              <w:bCs/>
            </w:rPr>
            <w:t>2</w:t>
          </w:r>
          <w:r w:rsidRPr="00342F7B">
            <w:rPr>
              <w:rFonts w:ascii="Calibri" w:hAnsi="Calibri"/>
              <w:b/>
              <w:bCs/>
            </w:rPr>
            <w:t xml:space="preserve">. december 2022. </w:t>
          </w:r>
        </w:p>
        <w:p w14:paraId="563B9942" w14:textId="48B33299" w:rsidR="00981761" w:rsidRPr="00342F7B" w:rsidRDefault="00342F7B" w:rsidP="003072CC">
          <w:pPr>
            <w:pStyle w:val="Sidehoved"/>
            <w:rPr>
              <w:rFonts w:ascii="Calibri" w:hAnsi="Calibri"/>
              <w:b/>
              <w:bCs/>
            </w:rPr>
          </w:pPr>
          <w:r w:rsidRPr="00342F7B">
            <w:rPr>
              <w:rFonts w:ascii="Calibri" w:hAnsi="Calibri"/>
              <w:b/>
              <w:bCs/>
            </w:rPr>
            <w:t>Jensy</w:t>
          </w:r>
        </w:p>
        <w:p w14:paraId="7135CD21" w14:textId="6E4B34F5" w:rsidR="003942F2" w:rsidRPr="003942F2" w:rsidRDefault="003942F2" w:rsidP="003942F2"/>
      </w:tc>
    </w:tr>
  </w:tbl>
  <w:p w14:paraId="7135CD23" w14:textId="67F17DFE" w:rsidR="00981761" w:rsidRPr="009E4EAA" w:rsidRDefault="00000000">
    <w:pPr>
      <w:pStyle w:val="Sidehoved"/>
      <w:rPr>
        <w:rFonts w:ascii="Calibri" w:hAnsi="Calibri"/>
      </w:rPr>
    </w:pPr>
    <w:r>
      <w:rPr>
        <w:rFonts w:ascii="Calibri" w:hAnsi="Calibri"/>
        <w:b/>
        <w:noProof/>
      </w:rPr>
      <w:pict w14:anchorId="7135CD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455" o:spid="_x0000_s1028" type="#_x0000_t136" style="position:absolute;margin-left:0;margin-top:0;width:600.95pt;height:78.3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litmøller Lystfisker foreni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CD25" w14:textId="77777777" w:rsidR="00981761" w:rsidRDefault="00000000">
    <w:pPr>
      <w:pStyle w:val="Sidehoved"/>
    </w:pPr>
    <w:r>
      <w:rPr>
        <w:noProof/>
      </w:rPr>
      <w:pict w14:anchorId="7135CD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453" o:spid="_x0000_s1025" type="#_x0000_t136" style="position:absolute;margin-left:0;margin-top:0;width:600.95pt;height:78.3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litmøller Lystfisker foren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15F6"/>
    <w:multiLevelType w:val="hybridMultilevel"/>
    <w:tmpl w:val="58320D84"/>
    <w:lvl w:ilvl="0" w:tplc="040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188B4BAD"/>
    <w:multiLevelType w:val="hybridMultilevel"/>
    <w:tmpl w:val="3364D9C8"/>
    <w:lvl w:ilvl="0" w:tplc="DACEA8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A1D48"/>
    <w:multiLevelType w:val="hybridMultilevel"/>
    <w:tmpl w:val="D44ADBB2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1790F"/>
    <w:multiLevelType w:val="hybridMultilevel"/>
    <w:tmpl w:val="2F4826B4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A7F4A"/>
    <w:multiLevelType w:val="hybridMultilevel"/>
    <w:tmpl w:val="A6E64D94"/>
    <w:lvl w:ilvl="0" w:tplc="F500A8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E22FE"/>
    <w:multiLevelType w:val="hybridMultilevel"/>
    <w:tmpl w:val="A18048D6"/>
    <w:lvl w:ilvl="0" w:tplc="163413CA">
      <w:start w:val="4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5663A"/>
    <w:multiLevelType w:val="hybridMultilevel"/>
    <w:tmpl w:val="7036240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6D473E"/>
    <w:multiLevelType w:val="hybridMultilevel"/>
    <w:tmpl w:val="B3D43BD0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1C738E"/>
    <w:multiLevelType w:val="hybridMultilevel"/>
    <w:tmpl w:val="90C0871E"/>
    <w:lvl w:ilvl="0" w:tplc="13DAD5C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34528"/>
    <w:multiLevelType w:val="hybridMultilevel"/>
    <w:tmpl w:val="D1C4E2E2"/>
    <w:lvl w:ilvl="0" w:tplc="338261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569A4"/>
    <w:multiLevelType w:val="hybridMultilevel"/>
    <w:tmpl w:val="6890CB20"/>
    <w:lvl w:ilvl="0" w:tplc="D7BE2AE8">
      <w:start w:val="4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51FF1"/>
    <w:multiLevelType w:val="hybridMultilevel"/>
    <w:tmpl w:val="027EDA58"/>
    <w:lvl w:ilvl="0" w:tplc="CCA67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D32BD"/>
    <w:multiLevelType w:val="hybridMultilevel"/>
    <w:tmpl w:val="00A0718A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68421B"/>
    <w:multiLevelType w:val="hybridMultilevel"/>
    <w:tmpl w:val="1F987D0C"/>
    <w:lvl w:ilvl="0" w:tplc="10169F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D0BBD"/>
    <w:multiLevelType w:val="hybridMultilevel"/>
    <w:tmpl w:val="ADAC29F6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003099"/>
    <w:multiLevelType w:val="hybridMultilevel"/>
    <w:tmpl w:val="900CB838"/>
    <w:lvl w:ilvl="0" w:tplc="97447A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B74C8"/>
    <w:multiLevelType w:val="hybridMultilevel"/>
    <w:tmpl w:val="60F892B2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C4330E"/>
    <w:multiLevelType w:val="hybridMultilevel"/>
    <w:tmpl w:val="093C92A8"/>
    <w:lvl w:ilvl="0" w:tplc="72208EF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413DF"/>
    <w:multiLevelType w:val="hybridMultilevel"/>
    <w:tmpl w:val="9A58A3BA"/>
    <w:lvl w:ilvl="0" w:tplc="476C86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D3CBC"/>
    <w:multiLevelType w:val="hybridMultilevel"/>
    <w:tmpl w:val="80D84CE4"/>
    <w:lvl w:ilvl="0" w:tplc="91FABB4A">
      <w:start w:val="4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F7538"/>
    <w:multiLevelType w:val="hybridMultilevel"/>
    <w:tmpl w:val="B864691E"/>
    <w:lvl w:ilvl="0" w:tplc="245AF3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31CB2"/>
    <w:multiLevelType w:val="hybridMultilevel"/>
    <w:tmpl w:val="7D42C1C4"/>
    <w:lvl w:ilvl="0" w:tplc="64384C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41CA9"/>
    <w:multiLevelType w:val="hybridMultilevel"/>
    <w:tmpl w:val="E58E2D46"/>
    <w:lvl w:ilvl="0" w:tplc="D864ED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409E2"/>
    <w:multiLevelType w:val="hybridMultilevel"/>
    <w:tmpl w:val="D71E15E0"/>
    <w:lvl w:ilvl="0" w:tplc="9962E8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519793">
    <w:abstractNumId w:val="6"/>
  </w:num>
  <w:num w:numId="2" w16cid:durableId="1179584395">
    <w:abstractNumId w:val="7"/>
  </w:num>
  <w:num w:numId="3" w16cid:durableId="1028683946">
    <w:abstractNumId w:val="14"/>
  </w:num>
  <w:num w:numId="4" w16cid:durableId="1565481687">
    <w:abstractNumId w:val="2"/>
  </w:num>
  <w:num w:numId="5" w16cid:durableId="2076387371">
    <w:abstractNumId w:val="3"/>
  </w:num>
  <w:num w:numId="6" w16cid:durableId="506945427">
    <w:abstractNumId w:val="16"/>
  </w:num>
  <w:num w:numId="7" w16cid:durableId="688526889">
    <w:abstractNumId w:val="0"/>
  </w:num>
  <w:num w:numId="8" w16cid:durableId="1312519616">
    <w:abstractNumId w:val="12"/>
  </w:num>
  <w:num w:numId="9" w16cid:durableId="2042129750">
    <w:abstractNumId w:val="8"/>
  </w:num>
  <w:num w:numId="10" w16cid:durableId="1944262217">
    <w:abstractNumId w:val="23"/>
  </w:num>
  <w:num w:numId="11" w16cid:durableId="638655186">
    <w:abstractNumId w:val="17"/>
  </w:num>
  <w:num w:numId="12" w16cid:durableId="536087549">
    <w:abstractNumId w:val="9"/>
  </w:num>
  <w:num w:numId="13" w16cid:durableId="1910117361">
    <w:abstractNumId w:val="21"/>
  </w:num>
  <w:num w:numId="14" w16cid:durableId="1696079923">
    <w:abstractNumId w:val="22"/>
  </w:num>
  <w:num w:numId="15" w16cid:durableId="570163254">
    <w:abstractNumId w:val="15"/>
  </w:num>
  <w:num w:numId="16" w16cid:durableId="1879120586">
    <w:abstractNumId w:val="11"/>
  </w:num>
  <w:num w:numId="17" w16cid:durableId="1455827943">
    <w:abstractNumId w:val="13"/>
  </w:num>
  <w:num w:numId="18" w16cid:durableId="2054502380">
    <w:abstractNumId w:val="20"/>
  </w:num>
  <w:num w:numId="19" w16cid:durableId="101192084">
    <w:abstractNumId w:val="5"/>
  </w:num>
  <w:num w:numId="20" w16cid:durableId="1327781982">
    <w:abstractNumId w:val="19"/>
  </w:num>
  <w:num w:numId="21" w16cid:durableId="746926469">
    <w:abstractNumId w:val="1"/>
  </w:num>
  <w:num w:numId="22" w16cid:durableId="1184512660">
    <w:abstractNumId w:val="4"/>
  </w:num>
  <w:num w:numId="23" w16cid:durableId="951673681">
    <w:abstractNumId w:val="10"/>
  </w:num>
  <w:num w:numId="24" w16cid:durableId="8286376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efaultTableStyle w:val="Tabel-Tema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00"/>
    <w:rsid w:val="00001E87"/>
    <w:rsid w:val="000035FB"/>
    <w:rsid w:val="00004E09"/>
    <w:rsid w:val="000050E6"/>
    <w:rsid w:val="0001081B"/>
    <w:rsid w:val="00011208"/>
    <w:rsid w:val="000117C6"/>
    <w:rsid w:val="00021D0F"/>
    <w:rsid w:val="00027479"/>
    <w:rsid w:val="00044D17"/>
    <w:rsid w:val="00046265"/>
    <w:rsid w:val="000524BB"/>
    <w:rsid w:val="00062E13"/>
    <w:rsid w:val="00066AE8"/>
    <w:rsid w:val="000679A5"/>
    <w:rsid w:val="0007292B"/>
    <w:rsid w:val="00075ADA"/>
    <w:rsid w:val="00080F30"/>
    <w:rsid w:val="00083FF0"/>
    <w:rsid w:val="000847F4"/>
    <w:rsid w:val="00096588"/>
    <w:rsid w:val="000A21CF"/>
    <w:rsid w:val="000A42AF"/>
    <w:rsid w:val="000A5B81"/>
    <w:rsid w:val="000A67A0"/>
    <w:rsid w:val="000B5050"/>
    <w:rsid w:val="000C026B"/>
    <w:rsid w:val="000C3738"/>
    <w:rsid w:val="000D0582"/>
    <w:rsid w:val="000D7271"/>
    <w:rsid w:val="000D732E"/>
    <w:rsid w:val="000E3497"/>
    <w:rsid w:val="000F0F96"/>
    <w:rsid w:val="000F3574"/>
    <w:rsid w:val="000F72DD"/>
    <w:rsid w:val="00102759"/>
    <w:rsid w:val="001052A3"/>
    <w:rsid w:val="00107720"/>
    <w:rsid w:val="00111D77"/>
    <w:rsid w:val="00115C64"/>
    <w:rsid w:val="00115DB5"/>
    <w:rsid w:val="001167A5"/>
    <w:rsid w:val="00137B29"/>
    <w:rsid w:val="001456B9"/>
    <w:rsid w:val="001472A8"/>
    <w:rsid w:val="00150820"/>
    <w:rsid w:val="0015193A"/>
    <w:rsid w:val="00154BEA"/>
    <w:rsid w:val="00155119"/>
    <w:rsid w:val="0015704F"/>
    <w:rsid w:val="001619DA"/>
    <w:rsid w:val="001642DC"/>
    <w:rsid w:val="00164C32"/>
    <w:rsid w:val="00170B76"/>
    <w:rsid w:val="00173EE6"/>
    <w:rsid w:val="00176662"/>
    <w:rsid w:val="001828B7"/>
    <w:rsid w:val="00184578"/>
    <w:rsid w:val="001902E2"/>
    <w:rsid w:val="00190586"/>
    <w:rsid w:val="00195509"/>
    <w:rsid w:val="00196FF2"/>
    <w:rsid w:val="00197CAC"/>
    <w:rsid w:val="001A0217"/>
    <w:rsid w:val="001A54FA"/>
    <w:rsid w:val="001A60E6"/>
    <w:rsid w:val="001B26F7"/>
    <w:rsid w:val="001B423F"/>
    <w:rsid w:val="001B4B81"/>
    <w:rsid w:val="001C0542"/>
    <w:rsid w:val="001D3122"/>
    <w:rsid w:val="001D3406"/>
    <w:rsid w:val="001D4797"/>
    <w:rsid w:val="001D637C"/>
    <w:rsid w:val="001E074D"/>
    <w:rsid w:val="001E31F4"/>
    <w:rsid w:val="001F11F0"/>
    <w:rsid w:val="001F3B4E"/>
    <w:rsid w:val="001F4682"/>
    <w:rsid w:val="00201DCF"/>
    <w:rsid w:val="002025C6"/>
    <w:rsid w:val="00207E1D"/>
    <w:rsid w:val="00210B6D"/>
    <w:rsid w:val="0021232C"/>
    <w:rsid w:val="00213673"/>
    <w:rsid w:val="00215343"/>
    <w:rsid w:val="0022667E"/>
    <w:rsid w:val="002273E2"/>
    <w:rsid w:val="00231001"/>
    <w:rsid w:val="002321A3"/>
    <w:rsid w:val="00236B28"/>
    <w:rsid w:val="00244404"/>
    <w:rsid w:val="002456E3"/>
    <w:rsid w:val="00251C85"/>
    <w:rsid w:val="00253A89"/>
    <w:rsid w:val="0025519C"/>
    <w:rsid w:val="0025544C"/>
    <w:rsid w:val="00257D92"/>
    <w:rsid w:val="002623F7"/>
    <w:rsid w:val="0026561D"/>
    <w:rsid w:val="00271BB6"/>
    <w:rsid w:val="00283EB2"/>
    <w:rsid w:val="002855E0"/>
    <w:rsid w:val="00286320"/>
    <w:rsid w:val="002868B6"/>
    <w:rsid w:val="00294913"/>
    <w:rsid w:val="00297432"/>
    <w:rsid w:val="002A48B6"/>
    <w:rsid w:val="002B57FF"/>
    <w:rsid w:val="002B5C83"/>
    <w:rsid w:val="002B6CA0"/>
    <w:rsid w:val="002B7CA8"/>
    <w:rsid w:val="002C1B7E"/>
    <w:rsid w:val="002C498E"/>
    <w:rsid w:val="002C5A63"/>
    <w:rsid w:val="002D4D0B"/>
    <w:rsid w:val="002E1B86"/>
    <w:rsid w:val="002F13DB"/>
    <w:rsid w:val="002F3819"/>
    <w:rsid w:val="00306247"/>
    <w:rsid w:val="003072CC"/>
    <w:rsid w:val="00311C6E"/>
    <w:rsid w:val="003120F3"/>
    <w:rsid w:val="0031241E"/>
    <w:rsid w:val="0031769F"/>
    <w:rsid w:val="003179B7"/>
    <w:rsid w:val="003212A8"/>
    <w:rsid w:val="00323ECB"/>
    <w:rsid w:val="0032574E"/>
    <w:rsid w:val="0032753C"/>
    <w:rsid w:val="003366D2"/>
    <w:rsid w:val="003366DE"/>
    <w:rsid w:val="00337330"/>
    <w:rsid w:val="0034061F"/>
    <w:rsid w:val="00341C79"/>
    <w:rsid w:val="00342F7B"/>
    <w:rsid w:val="0034343D"/>
    <w:rsid w:val="003453CF"/>
    <w:rsid w:val="00350DFD"/>
    <w:rsid w:val="00353E35"/>
    <w:rsid w:val="0035490D"/>
    <w:rsid w:val="00360925"/>
    <w:rsid w:val="00364C04"/>
    <w:rsid w:val="00375CAB"/>
    <w:rsid w:val="0037610B"/>
    <w:rsid w:val="0038579C"/>
    <w:rsid w:val="003939A4"/>
    <w:rsid w:val="003942F2"/>
    <w:rsid w:val="00394976"/>
    <w:rsid w:val="003A2CE9"/>
    <w:rsid w:val="003A4A9C"/>
    <w:rsid w:val="003B1A94"/>
    <w:rsid w:val="003B3A43"/>
    <w:rsid w:val="003B7273"/>
    <w:rsid w:val="003B78F3"/>
    <w:rsid w:val="003C1594"/>
    <w:rsid w:val="003C6BAB"/>
    <w:rsid w:val="003D7270"/>
    <w:rsid w:val="003E5D2C"/>
    <w:rsid w:val="003E66F7"/>
    <w:rsid w:val="003F0005"/>
    <w:rsid w:val="00407C15"/>
    <w:rsid w:val="00411612"/>
    <w:rsid w:val="00411FA3"/>
    <w:rsid w:val="0041294E"/>
    <w:rsid w:val="00426028"/>
    <w:rsid w:val="00426620"/>
    <w:rsid w:val="00426F51"/>
    <w:rsid w:val="0043027A"/>
    <w:rsid w:val="0043215F"/>
    <w:rsid w:val="00435C4D"/>
    <w:rsid w:val="00435E4E"/>
    <w:rsid w:val="004371E0"/>
    <w:rsid w:val="004453F9"/>
    <w:rsid w:val="00445F2B"/>
    <w:rsid w:val="00450890"/>
    <w:rsid w:val="00453B7F"/>
    <w:rsid w:val="00453E81"/>
    <w:rsid w:val="0045447D"/>
    <w:rsid w:val="00455C80"/>
    <w:rsid w:val="00455E04"/>
    <w:rsid w:val="00455EFD"/>
    <w:rsid w:val="004570E7"/>
    <w:rsid w:val="00457F06"/>
    <w:rsid w:val="00464AFA"/>
    <w:rsid w:val="00466C60"/>
    <w:rsid w:val="004722FE"/>
    <w:rsid w:val="00482459"/>
    <w:rsid w:val="00482812"/>
    <w:rsid w:val="00486B11"/>
    <w:rsid w:val="00491152"/>
    <w:rsid w:val="00496E1A"/>
    <w:rsid w:val="0049768E"/>
    <w:rsid w:val="004976C8"/>
    <w:rsid w:val="004A2BE4"/>
    <w:rsid w:val="004A462A"/>
    <w:rsid w:val="004A65A6"/>
    <w:rsid w:val="004B0CC9"/>
    <w:rsid w:val="004B2BE0"/>
    <w:rsid w:val="004B2BFA"/>
    <w:rsid w:val="004C3B5B"/>
    <w:rsid w:val="004E740E"/>
    <w:rsid w:val="004F2517"/>
    <w:rsid w:val="004F3701"/>
    <w:rsid w:val="005011E7"/>
    <w:rsid w:val="00506079"/>
    <w:rsid w:val="00516F04"/>
    <w:rsid w:val="00521596"/>
    <w:rsid w:val="00525D65"/>
    <w:rsid w:val="00525F07"/>
    <w:rsid w:val="00532737"/>
    <w:rsid w:val="005343D4"/>
    <w:rsid w:val="0053543B"/>
    <w:rsid w:val="00537B36"/>
    <w:rsid w:val="00542C44"/>
    <w:rsid w:val="00543419"/>
    <w:rsid w:val="0054503E"/>
    <w:rsid w:val="005556EB"/>
    <w:rsid w:val="0055733D"/>
    <w:rsid w:val="00557F60"/>
    <w:rsid w:val="00564ECC"/>
    <w:rsid w:val="0056724C"/>
    <w:rsid w:val="00574732"/>
    <w:rsid w:val="0057492A"/>
    <w:rsid w:val="00581588"/>
    <w:rsid w:val="00581D3B"/>
    <w:rsid w:val="00586452"/>
    <w:rsid w:val="005959F5"/>
    <w:rsid w:val="00596731"/>
    <w:rsid w:val="005A0D92"/>
    <w:rsid w:val="005B5DFA"/>
    <w:rsid w:val="005C0B37"/>
    <w:rsid w:val="005C1BFD"/>
    <w:rsid w:val="005C3B56"/>
    <w:rsid w:val="005D0BB4"/>
    <w:rsid w:val="005D1137"/>
    <w:rsid w:val="005E1EB9"/>
    <w:rsid w:val="005E1F3B"/>
    <w:rsid w:val="005E6CF8"/>
    <w:rsid w:val="0060022A"/>
    <w:rsid w:val="006017C4"/>
    <w:rsid w:val="00603272"/>
    <w:rsid w:val="006058B1"/>
    <w:rsid w:val="00605B98"/>
    <w:rsid w:val="00606874"/>
    <w:rsid w:val="00613097"/>
    <w:rsid w:val="00613D7F"/>
    <w:rsid w:val="00616056"/>
    <w:rsid w:val="0062006B"/>
    <w:rsid w:val="006217C9"/>
    <w:rsid w:val="006265DF"/>
    <w:rsid w:val="00627769"/>
    <w:rsid w:val="00630E0B"/>
    <w:rsid w:val="00632368"/>
    <w:rsid w:val="00632B41"/>
    <w:rsid w:val="006346A9"/>
    <w:rsid w:val="00642C1B"/>
    <w:rsid w:val="006458E0"/>
    <w:rsid w:val="006515DC"/>
    <w:rsid w:val="00654A50"/>
    <w:rsid w:val="00657496"/>
    <w:rsid w:val="00657F7D"/>
    <w:rsid w:val="00663DBB"/>
    <w:rsid w:val="00673F15"/>
    <w:rsid w:val="00676120"/>
    <w:rsid w:val="00681C36"/>
    <w:rsid w:val="00682F42"/>
    <w:rsid w:val="00690DB6"/>
    <w:rsid w:val="00692F3F"/>
    <w:rsid w:val="00693BA3"/>
    <w:rsid w:val="00695F7C"/>
    <w:rsid w:val="006A187D"/>
    <w:rsid w:val="006A1A68"/>
    <w:rsid w:val="006A5FA4"/>
    <w:rsid w:val="006A7A2E"/>
    <w:rsid w:val="006B08F0"/>
    <w:rsid w:val="006B1017"/>
    <w:rsid w:val="006B1845"/>
    <w:rsid w:val="006B1DA5"/>
    <w:rsid w:val="006B26BC"/>
    <w:rsid w:val="006B555F"/>
    <w:rsid w:val="006C0499"/>
    <w:rsid w:val="006C2E2D"/>
    <w:rsid w:val="006E4FB2"/>
    <w:rsid w:val="006E782C"/>
    <w:rsid w:val="006F02BA"/>
    <w:rsid w:val="006F0CFD"/>
    <w:rsid w:val="006F2F7F"/>
    <w:rsid w:val="00701626"/>
    <w:rsid w:val="007026F8"/>
    <w:rsid w:val="00702D25"/>
    <w:rsid w:val="00703206"/>
    <w:rsid w:val="00706CBE"/>
    <w:rsid w:val="00724256"/>
    <w:rsid w:val="00733D91"/>
    <w:rsid w:val="007404E0"/>
    <w:rsid w:val="007438B9"/>
    <w:rsid w:val="00745347"/>
    <w:rsid w:val="0075253D"/>
    <w:rsid w:val="00753860"/>
    <w:rsid w:val="007578C2"/>
    <w:rsid w:val="00767643"/>
    <w:rsid w:val="00770EFB"/>
    <w:rsid w:val="00770FBF"/>
    <w:rsid w:val="007758B6"/>
    <w:rsid w:val="00777652"/>
    <w:rsid w:val="007806E5"/>
    <w:rsid w:val="00780812"/>
    <w:rsid w:val="00797375"/>
    <w:rsid w:val="007A0640"/>
    <w:rsid w:val="007B7726"/>
    <w:rsid w:val="007C54B6"/>
    <w:rsid w:val="007D372C"/>
    <w:rsid w:val="007D418D"/>
    <w:rsid w:val="007D5E11"/>
    <w:rsid w:val="007D5F90"/>
    <w:rsid w:val="007D67AF"/>
    <w:rsid w:val="007E0C8C"/>
    <w:rsid w:val="007E347C"/>
    <w:rsid w:val="007E749C"/>
    <w:rsid w:val="007F42C0"/>
    <w:rsid w:val="007F735C"/>
    <w:rsid w:val="00800FAF"/>
    <w:rsid w:val="008031B8"/>
    <w:rsid w:val="0080342D"/>
    <w:rsid w:val="00810503"/>
    <w:rsid w:val="00810586"/>
    <w:rsid w:val="00821560"/>
    <w:rsid w:val="008249C0"/>
    <w:rsid w:val="008270C3"/>
    <w:rsid w:val="008344E3"/>
    <w:rsid w:val="008354B0"/>
    <w:rsid w:val="00840F39"/>
    <w:rsid w:val="00860E5D"/>
    <w:rsid w:val="008611E8"/>
    <w:rsid w:val="00870C6B"/>
    <w:rsid w:val="008718A9"/>
    <w:rsid w:val="008758D7"/>
    <w:rsid w:val="008760D4"/>
    <w:rsid w:val="00880B15"/>
    <w:rsid w:val="00891A1D"/>
    <w:rsid w:val="00891A3D"/>
    <w:rsid w:val="008A18E4"/>
    <w:rsid w:val="008A4120"/>
    <w:rsid w:val="008A54C7"/>
    <w:rsid w:val="008B42A5"/>
    <w:rsid w:val="008B48A8"/>
    <w:rsid w:val="008C16FF"/>
    <w:rsid w:val="008C1AAD"/>
    <w:rsid w:val="008C39CA"/>
    <w:rsid w:val="008C42EB"/>
    <w:rsid w:val="008C5214"/>
    <w:rsid w:val="008D2D47"/>
    <w:rsid w:val="008E0EB1"/>
    <w:rsid w:val="008F147A"/>
    <w:rsid w:val="008F2522"/>
    <w:rsid w:val="008F4C8F"/>
    <w:rsid w:val="008F5A39"/>
    <w:rsid w:val="009000ED"/>
    <w:rsid w:val="00900574"/>
    <w:rsid w:val="009104E0"/>
    <w:rsid w:val="009167B7"/>
    <w:rsid w:val="009253A9"/>
    <w:rsid w:val="0092687C"/>
    <w:rsid w:val="00927CE7"/>
    <w:rsid w:val="00931C9C"/>
    <w:rsid w:val="009331BF"/>
    <w:rsid w:val="0093434B"/>
    <w:rsid w:val="00936344"/>
    <w:rsid w:val="0093662F"/>
    <w:rsid w:val="00942A80"/>
    <w:rsid w:val="00943E0C"/>
    <w:rsid w:val="00946AB6"/>
    <w:rsid w:val="00967E59"/>
    <w:rsid w:val="00975FAA"/>
    <w:rsid w:val="00981761"/>
    <w:rsid w:val="00982131"/>
    <w:rsid w:val="00985618"/>
    <w:rsid w:val="00985FF2"/>
    <w:rsid w:val="009931A6"/>
    <w:rsid w:val="009939D6"/>
    <w:rsid w:val="009B1A04"/>
    <w:rsid w:val="009C3AE7"/>
    <w:rsid w:val="009C4E48"/>
    <w:rsid w:val="009C4EFB"/>
    <w:rsid w:val="009C63E4"/>
    <w:rsid w:val="009E193F"/>
    <w:rsid w:val="009E22B7"/>
    <w:rsid w:val="009E3E27"/>
    <w:rsid w:val="009E4EAA"/>
    <w:rsid w:val="009E65B4"/>
    <w:rsid w:val="009E6F24"/>
    <w:rsid w:val="009F0CE3"/>
    <w:rsid w:val="009F1C81"/>
    <w:rsid w:val="009F4AE1"/>
    <w:rsid w:val="009F70D6"/>
    <w:rsid w:val="009F7293"/>
    <w:rsid w:val="00A018C6"/>
    <w:rsid w:val="00A0423D"/>
    <w:rsid w:val="00A07D8D"/>
    <w:rsid w:val="00A10540"/>
    <w:rsid w:val="00A11573"/>
    <w:rsid w:val="00A20FFA"/>
    <w:rsid w:val="00A24FB1"/>
    <w:rsid w:val="00A34C89"/>
    <w:rsid w:val="00A37540"/>
    <w:rsid w:val="00A54548"/>
    <w:rsid w:val="00A55EBD"/>
    <w:rsid w:val="00A56F7F"/>
    <w:rsid w:val="00A62223"/>
    <w:rsid w:val="00A6265F"/>
    <w:rsid w:val="00A66968"/>
    <w:rsid w:val="00A67DA5"/>
    <w:rsid w:val="00A863D2"/>
    <w:rsid w:val="00A9023D"/>
    <w:rsid w:val="00A93B3B"/>
    <w:rsid w:val="00AA0F15"/>
    <w:rsid w:val="00AA68E2"/>
    <w:rsid w:val="00AB3B46"/>
    <w:rsid w:val="00AB4130"/>
    <w:rsid w:val="00AC2B99"/>
    <w:rsid w:val="00AC4238"/>
    <w:rsid w:val="00AC532E"/>
    <w:rsid w:val="00AC79F8"/>
    <w:rsid w:val="00AD3FA6"/>
    <w:rsid w:val="00AE0ACD"/>
    <w:rsid w:val="00AE2E28"/>
    <w:rsid w:val="00AE7CB2"/>
    <w:rsid w:val="00AF5BEB"/>
    <w:rsid w:val="00B004E7"/>
    <w:rsid w:val="00B016E6"/>
    <w:rsid w:val="00B037FC"/>
    <w:rsid w:val="00B04F9F"/>
    <w:rsid w:val="00B06C59"/>
    <w:rsid w:val="00B15A41"/>
    <w:rsid w:val="00B17CA8"/>
    <w:rsid w:val="00B22145"/>
    <w:rsid w:val="00B22434"/>
    <w:rsid w:val="00B23E85"/>
    <w:rsid w:val="00B27664"/>
    <w:rsid w:val="00B32401"/>
    <w:rsid w:val="00B402F7"/>
    <w:rsid w:val="00B409AA"/>
    <w:rsid w:val="00B41612"/>
    <w:rsid w:val="00B463C6"/>
    <w:rsid w:val="00B64433"/>
    <w:rsid w:val="00B70443"/>
    <w:rsid w:val="00B74F3C"/>
    <w:rsid w:val="00B8324F"/>
    <w:rsid w:val="00B83CB0"/>
    <w:rsid w:val="00B84C09"/>
    <w:rsid w:val="00B84EFE"/>
    <w:rsid w:val="00B954E4"/>
    <w:rsid w:val="00B96A14"/>
    <w:rsid w:val="00BA34FD"/>
    <w:rsid w:val="00BA624F"/>
    <w:rsid w:val="00BB1154"/>
    <w:rsid w:val="00BB65CD"/>
    <w:rsid w:val="00BB7216"/>
    <w:rsid w:val="00BB72F8"/>
    <w:rsid w:val="00BC413D"/>
    <w:rsid w:val="00BC6BE5"/>
    <w:rsid w:val="00BD56AF"/>
    <w:rsid w:val="00BD5E64"/>
    <w:rsid w:val="00BE05CE"/>
    <w:rsid w:val="00BE711C"/>
    <w:rsid w:val="00BE7CBD"/>
    <w:rsid w:val="00BF31A0"/>
    <w:rsid w:val="00BF4030"/>
    <w:rsid w:val="00C03BD5"/>
    <w:rsid w:val="00C05B6E"/>
    <w:rsid w:val="00C06414"/>
    <w:rsid w:val="00C06EDE"/>
    <w:rsid w:val="00C10C3E"/>
    <w:rsid w:val="00C14FB6"/>
    <w:rsid w:val="00C17306"/>
    <w:rsid w:val="00C2107B"/>
    <w:rsid w:val="00C2330F"/>
    <w:rsid w:val="00C244AB"/>
    <w:rsid w:val="00C24D7F"/>
    <w:rsid w:val="00C3532D"/>
    <w:rsid w:val="00C3533E"/>
    <w:rsid w:val="00C368FE"/>
    <w:rsid w:val="00C400F3"/>
    <w:rsid w:val="00C40D48"/>
    <w:rsid w:val="00C417E1"/>
    <w:rsid w:val="00C455E9"/>
    <w:rsid w:val="00C51730"/>
    <w:rsid w:val="00C55999"/>
    <w:rsid w:val="00C561EA"/>
    <w:rsid w:val="00C5742D"/>
    <w:rsid w:val="00C57E3C"/>
    <w:rsid w:val="00C63B15"/>
    <w:rsid w:val="00C6608C"/>
    <w:rsid w:val="00C660CF"/>
    <w:rsid w:val="00C70458"/>
    <w:rsid w:val="00C82134"/>
    <w:rsid w:val="00C90D62"/>
    <w:rsid w:val="00C9380C"/>
    <w:rsid w:val="00C95212"/>
    <w:rsid w:val="00C95B83"/>
    <w:rsid w:val="00CA28EC"/>
    <w:rsid w:val="00CA4C0A"/>
    <w:rsid w:val="00CA6B20"/>
    <w:rsid w:val="00CB1955"/>
    <w:rsid w:val="00CB242F"/>
    <w:rsid w:val="00CB2490"/>
    <w:rsid w:val="00CB2628"/>
    <w:rsid w:val="00CC4EF8"/>
    <w:rsid w:val="00CD2AF6"/>
    <w:rsid w:val="00CD31DB"/>
    <w:rsid w:val="00CD6DD8"/>
    <w:rsid w:val="00CD7183"/>
    <w:rsid w:val="00CE2B75"/>
    <w:rsid w:val="00CE6F61"/>
    <w:rsid w:val="00CF15ED"/>
    <w:rsid w:val="00D00302"/>
    <w:rsid w:val="00D03F81"/>
    <w:rsid w:val="00D04C91"/>
    <w:rsid w:val="00D0768C"/>
    <w:rsid w:val="00D12928"/>
    <w:rsid w:val="00D1475B"/>
    <w:rsid w:val="00D25E65"/>
    <w:rsid w:val="00D336FC"/>
    <w:rsid w:val="00D33DA8"/>
    <w:rsid w:val="00D33E37"/>
    <w:rsid w:val="00D365A7"/>
    <w:rsid w:val="00D406B2"/>
    <w:rsid w:val="00D44EF1"/>
    <w:rsid w:val="00D51AB1"/>
    <w:rsid w:val="00D56E40"/>
    <w:rsid w:val="00D6000E"/>
    <w:rsid w:val="00D637D4"/>
    <w:rsid w:val="00D65A48"/>
    <w:rsid w:val="00D833F2"/>
    <w:rsid w:val="00D849B1"/>
    <w:rsid w:val="00D85F75"/>
    <w:rsid w:val="00D9244F"/>
    <w:rsid w:val="00D938D3"/>
    <w:rsid w:val="00DA34E4"/>
    <w:rsid w:val="00DA5021"/>
    <w:rsid w:val="00DB5A73"/>
    <w:rsid w:val="00DB5BCD"/>
    <w:rsid w:val="00DB5F80"/>
    <w:rsid w:val="00DB6454"/>
    <w:rsid w:val="00DB6933"/>
    <w:rsid w:val="00DC6713"/>
    <w:rsid w:val="00DE16A1"/>
    <w:rsid w:val="00DF1A54"/>
    <w:rsid w:val="00DF20CF"/>
    <w:rsid w:val="00DF2F5F"/>
    <w:rsid w:val="00DF2F9E"/>
    <w:rsid w:val="00DF7821"/>
    <w:rsid w:val="00E03D04"/>
    <w:rsid w:val="00E060E0"/>
    <w:rsid w:val="00E14730"/>
    <w:rsid w:val="00E14DF5"/>
    <w:rsid w:val="00E170C6"/>
    <w:rsid w:val="00E201D1"/>
    <w:rsid w:val="00E21386"/>
    <w:rsid w:val="00E21E49"/>
    <w:rsid w:val="00E225AD"/>
    <w:rsid w:val="00E251D3"/>
    <w:rsid w:val="00E26425"/>
    <w:rsid w:val="00E3265F"/>
    <w:rsid w:val="00E34A8D"/>
    <w:rsid w:val="00E364E8"/>
    <w:rsid w:val="00E43F81"/>
    <w:rsid w:val="00E45AAB"/>
    <w:rsid w:val="00E469E8"/>
    <w:rsid w:val="00E55EC7"/>
    <w:rsid w:val="00E70311"/>
    <w:rsid w:val="00E715C2"/>
    <w:rsid w:val="00E72219"/>
    <w:rsid w:val="00E92708"/>
    <w:rsid w:val="00E97AA7"/>
    <w:rsid w:val="00EB2892"/>
    <w:rsid w:val="00EC1938"/>
    <w:rsid w:val="00EC595C"/>
    <w:rsid w:val="00ED219E"/>
    <w:rsid w:val="00ED61E2"/>
    <w:rsid w:val="00EE5165"/>
    <w:rsid w:val="00EF1527"/>
    <w:rsid w:val="00EF5AF5"/>
    <w:rsid w:val="00EF7F8F"/>
    <w:rsid w:val="00F03F28"/>
    <w:rsid w:val="00F11D48"/>
    <w:rsid w:val="00F1273F"/>
    <w:rsid w:val="00F16938"/>
    <w:rsid w:val="00F172CD"/>
    <w:rsid w:val="00F17CCF"/>
    <w:rsid w:val="00F205F7"/>
    <w:rsid w:val="00F212DF"/>
    <w:rsid w:val="00F22384"/>
    <w:rsid w:val="00F424B6"/>
    <w:rsid w:val="00F46206"/>
    <w:rsid w:val="00F46600"/>
    <w:rsid w:val="00F470F6"/>
    <w:rsid w:val="00F50EB8"/>
    <w:rsid w:val="00F52121"/>
    <w:rsid w:val="00F54005"/>
    <w:rsid w:val="00F55A24"/>
    <w:rsid w:val="00F57881"/>
    <w:rsid w:val="00F602BB"/>
    <w:rsid w:val="00F606CD"/>
    <w:rsid w:val="00F64F41"/>
    <w:rsid w:val="00F74B0A"/>
    <w:rsid w:val="00F7618B"/>
    <w:rsid w:val="00F76A8B"/>
    <w:rsid w:val="00F822F5"/>
    <w:rsid w:val="00F84D0C"/>
    <w:rsid w:val="00F9182B"/>
    <w:rsid w:val="00F93235"/>
    <w:rsid w:val="00F94970"/>
    <w:rsid w:val="00F96306"/>
    <w:rsid w:val="00FA2F19"/>
    <w:rsid w:val="00FA7AF4"/>
    <w:rsid w:val="00FB1907"/>
    <w:rsid w:val="00FB5366"/>
    <w:rsid w:val="00FB6030"/>
    <w:rsid w:val="00FC0B0D"/>
    <w:rsid w:val="00FC5337"/>
    <w:rsid w:val="00FD1298"/>
    <w:rsid w:val="00FD5193"/>
    <w:rsid w:val="00FD5DFC"/>
    <w:rsid w:val="00FD60EF"/>
    <w:rsid w:val="00FE7A02"/>
    <w:rsid w:val="00FF084A"/>
    <w:rsid w:val="00FF12D0"/>
    <w:rsid w:val="00FF30E2"/>
    <w:rsid w:val="00FF3599"/>
    <w:rsid w:val="00FF648C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35CCB6"/>
  <w15:docId w15:val="{31D440C2-40BD-49C7-B8A3-1F2C0000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65DF"/>
    <w:rPr>
      <w:rFonts w:ascii="Arial" w:hAnsi="Arial" w:cs="Arial"/>
      <w:color w:val="000000"/>
      <w:sz w:val="24"/>
      <w:szCs w:val="24"/>
    </w:rPr>
  </w:style>
  <w:style w:type="paragraph" w:styleId="Overskrift1">
    <w:name w:val="heading 1"/>
    <w:basedOn w:val="Normal"/>
    <w:next w:val="Normal"/>
    <w:qFormat/>
    <w:rsid w:val="006265D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6265DF"/>
    <w:pPr>
      <w:keepNext/>
      <w:spacing w:before="240" w:after="60"/>
      <w:outlineLvl w:val="1"/>
    </w:pPr>
    <w:rPr>
      <w:sz w:val="28"/>
      <w:szCs w:val="28"/>
    </w:rPr>
  </w:style>
  <w:style w:type="paragraph" w:styleId="Overskrift3">
    <w:name w:val="heading 3"/>
    <w:basedOn w:val="Normal"/>
    <w:next w:val="Normal"/>
    <w:qFormat/>
    <w:rsid w:val="006265DF"/>
    <w:pPr>
      <w:keepNext/>
      <w:spacing w:before="240" w:after="60"/>
      <w:outlineLvl w:val="2"/>
    </w:pPr>
    <w:rPr>
      <w:sz w:val="26"/>
      <w:szCs w:val="26"/>
    </w:rPr>
  </w:style>
  <w:style w:type="paragraph" w:styleId="Overskrift4">
    <w:name w:val="heading 4"/>
    <w:basedOn w:val="Normal"/>
    <w:next w:val="Normal"/>
    <w:qFormat/>
    <w:rsid w:val="006265DF"/>
    <w:pPr>
      <w:keepNext/>
      <w:spacing w:before="240" w:after="60"/>
      <w:outlineLvl w:val="3"/>
    </w:pPr>
    <w:rPr>
      <w:sz w:val="28"/>
      <w:szCs w:val="28"/>
    </w:rPr>
  </w:style>
  <w:style w:type="paragraph" w:styleId="Overskrift5">
    <w:name w:val="heading 5"/>
    <w:basedOn w:val="Normal"/>
    <w:next w:val="Normal"/>
    <w:qFormat/>
    <w:rsid w:val="006265DF"/>
    <w:pPr>
      <w:spacing w:before="240" w:after="60"/>
      <w:outlineLvl w:val="4"/>
    </w:pPr>
    <w:rPr>
      <w:sz w:val="26"/>
      <w:szCs w:val="26"/>
    </w:rPr>
  </w:style>
  <w:style w:type="paragraph" w:styleId="Overskrift6">
    <w:name w:val="heading 6"/>
    <w:basedOn w:val="Normal"/>
    <w:next w:val="Normal"/>
    <w:qFormat/>
    <w:rsid w:val="006265DF"/>
    <w:pPr>
      <w:spacing w:before="240" w:after="60"/>
      <w:outlineLvl w:val="5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6265DF"/>
    <w:rPr>
      <w:color w:val="3333CC"/>
      <w:u w:val="single"/>
    </w:rPr>
  </w:style>
  <w:style w:type="paragraph" w:styleId="Sidehoved">
    <w:name w:val="header"/>
    <w:basedOn w:val="Normal"/>
    <w:rsid w:val="00F64F4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64F41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F64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Tema">
    <w:name w:val="Table Theme"/>
    <w:basedOn w:val="Tabel-Normal"/>
    <w:rsid w:val="006265DF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BesgtLink">
    <w:name w:val="FollowedHyperlink"/>
    <w:basedOn w:val="Standardskrifttypeiafsnit"/>
    <w:rsid w:val="006265DF"/>
    <w:rPr>
      <w:color w:val="999999"/>
      <w:u w:val="single"/>
    </w:rPr>
  </w:style>
  <w:style w:type="paragraph" w:styleId="Listeafsnit">
    <w:name w:val="List Paragraph"/>
    <w:basedOn w:val="Normal"/>
    <w:uiPriority w:val="34"/>
    <w:qFormat/>
    <w:rsid w:val="008718A9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2B5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F312-1151-4BCD-810B-37B0C45D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697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lbj</Company>
  <LinksUpToDate>false</LinksUpToDate>
  <CharactersWithSpaces>4942</CharactersWithSpaces>
  <SharedDoc>false</SharedDoc>
  <HLinks>
    <vt:vector size="54" baseType="variant">
      <vt:variant>
        <vt:i4>4653097</vt:i4>
      </vt:variant>
      <vt:variant>
        <vt:i4>24</vt:i4>
      </vt:variant>
      <vt:variant>
        <vt:i4>0</vt:i4>
      </vt:variant>
      <vt:variant>
        <vt:i4>5</vt:i4>
      </vt:variant>
      <vt:variant>
        <vt:lpwstr>mailto:suppleant2@klf66.dk</vt:lpwstr>
      </vt:variant>
      <vt:variant>
        <vt:lpwstr/>
      </vt:variant>
      <vt:variant>
        <vt:i4>4653098</vt:i4>
      </vt:variant>
      <vt:variant>
        <vt:i4>21</vt:i4>
      </vt:variant>
      <vt:variant>
        <vt:i4>0</vt:i4>
      </vt:variant>
      <vt:variant>
        <vt:i4>5</vt:i4>
      </vt:variant>
      <vt:variant>
        <vt:lpwstr>mailto:suppleant1@klf66.dk</vt:lpwstr>
      </vt:variant>
      <vt:variant>
        <vt:lpwstr/>
      </vt:variant>
      <vt:variant>
        <vt:i4>6094957</vt:i4>
      </vt:variant>
      <vt:variant>
        <vt:i4>18</vt:i4>
      </vt:variant>
      <vt:variant>
        <vt:i4>0</vt:i4>
      </vt:variant>
      <vt:variant>
        <vt:i4>5</vt:i4>
      </vt:variant>
      <vt:variant>
        <vt:lpwstr>mailto:lars.boje.jense@gmail.com</vt:lpwstr>
      </vt:variant>
      <vt:variant>
        <vt:lpwstr/>
      </vt:variant>
      <vt:variant>
        <vt:i4>3670041</vt:i4>
      </vt:variant>
      <vt:variant>
        <vt:i4>15</vt:i4>
      </vt:variant>
      <vt:variant>
        <vt:i4>0</vt:i4>
      </vt:variant>
      <vt:variant>
        <vt:i4>5</vt:i4>
      </vt:variant>
      <vt:variant>
        <vt:lpwstr>mailto:skriver@klf66.dk</vt:lpwstr>
      </vt:variant>
      <vt:variant>
        <vt:lpwstr/>
      </vt:variant>
      <vt:variant>
        <vt:i4>786535</vt:i4>
      </vt:variant>
      <vt:variant>
        <vt:i4>12</vt:i4>
      </vt:variant>
      <vt:variant>
        <vt:i4>0</vt:i4>
      </vt:variant>
      <vt:variant>
        <vt:i4>5</vt:i4>
      </vt:variant>
      <vt:variant>
        <vt:lpwstr>mailto:per.groenkjaer@gmail.com</vt:lpwstr>
      </vt:variant>
      <vt:variant>
        <vt:lpwstr/>
      </vt:variant>
      <vt:variant>
        <vt:i4>3801160</vt:i4>
      </vt:variant>
      <vt:variant>
        <vt:i4>9</vt:i4>
      </vt:variant>
      <vt:variant>
        <vt:i4>0</vt:i4>
      </vt:variant>
      <vt:variant>
        <vt:i4>5</vt:i4>
      </vt:variant>
      <vt:variant>
        <vt:lpwstr>mailto:be_med_1@klf66.dk</vt:lpwstr>
      </vt:variant>
      <vt:variant>
        <vt:lpwstr/>
      </vt:variant>
      <vt:variant>
        <vt:i4>4325453</vt:i4>
      </vt:variant>
      <vt:variant>
        <vt:i4>6</vt:i4>
      </vt:variant>
      <vt:variant>
        <vt:i4>0</vt:i4>
      </vt:variant>
      <vt:variant>
        <vt:i4>5</vt:i4>
      </vt:variant>
      <vt:variant>
        <vt:lpwstr>mailto:n_formand@klf66.dk</vt:lpwstr>
      </vt:variant>
      <vt:variant>
        <vt:lpwstr/>
      </vt:variant>
      <vt:variant>
        <vt:i4>917554</vt:i4>
      </vt:variant>
      <vt:variant>
        <vt:i4>3</vt:i4>
      </vt:variant>
      <vt:variant>
        <vt:i4>0</vt:i4>
      </vt:variant>
      <vt:variant>
        <vt:i4>5</vt:i4>
      </vt:variant>
      <vt:variant>
        <vt:lpwstr>mailto:fiskerkurt@gmail.com</vt:lpwstr>
      </vt:variant>
      <vt:variant>
        <vt:lpwstr/>
      </vt:variant>
      <vt:variant>
        <vt:i4>2883602</vt:i4>
      </vt:variant>
      <vt:variant>
        <vt:i4>0</vt:i4>
      </vt:variant>
      <vt:variant>
        <vt:i4>0</vt:i4>
      </vt:variant>
      <vt:variant>
        <vt:i4>5</vt:i4>
      </vt:variant>
      <vt:variant>
        <vt:lpwstr>mailto:formand@klf66.dk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Boje Jensen</dc:creator>
  <cp:lastModifiedBy>Jensy Torp</cp:lastModifiedBy>
  <cp:revision>6</cp:revision>
  <cp:lastPrinted>2022-11-04T09:02:00Z</cp:lastPrinted>
  <dcterms:created xsi:type="dcterms:W3CDTF">2022-12-10T10:15:00Z</dcterms:created>
  <dcterms:modified xsi:type="dcterms:W3CDTF">2022-12-11T09:27:00Z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Watermar 011</vt:lpwstr>
  </property>
</Properties>
</file>